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C3" w:rsidRPr="0064432D" w:rsidRDefault="00A12A1F" w:rsidP="00EF7B38">
      <w:pPr>
        <w:jc w:val="center"/>
        <w:rPr>
          <w:b/>
          <w:sz w:val="28"/>
          <w:szCs w:val="28"/>
          <w:lang w:val="es-SV"/>
        </w:rPr>
      </w:pPr>
      <w:r w:rsidRPr="0064432D">
        <w:rPr>
          <w:b/>
          <w:sz w:val="28"/>
          <w:szCs w:val="28"/>
          <w:lang w:val="es-SV"/>
        </w:rPr>
        <w:t>Herramientas</w:t>
      </w:r>
      <w:r w:rsidR="00DC6FC3" w:rsidRPr="0064432D">
        <w:rPr>
          <w:b/>
          <w:sz w:val="28"/>
          <w:szCs w:val="28"/>
          <w:lang w:val="es-SV"/>
        </w:rPr>
        <w:t xml:space="preserve"> </w:t>
      </w:r>
      <w:r w:rsidRPr="0064432D">
        <w:rPr>
          <w:b/>
          <w:sz w:val="28"/>
          <w:szCs w:val="28"/>
          <w:lang w:val="es-SV"/>
        </w:rPr>
        <w:t>para la</w:t>
      </w:r>
      <w:r w:rsidR="00DC6FC3" w:rsidRPr="0064432D">
        <w:rPr>
          <w:b/>
          <w:sz w:val="28"/>
          <w:szCs w:val="28"/>
          <w:lang w:val="es-SV"/>
        </w:rPr>
        <w:t xml:space="preserve"> defensa </w:t>
      </w:r>
      <w:r w:rsidR="00EF7B38">
        <w:rPr>
          <w:b/>
          <w:sz w:val="28"/>
          <w:szCs w:val="28"/>
          <w:lang w:val="es-SV"/>
        </w:rPr>
        <w:t xml:space="preserve">y Apoyo de las Personas Amparadas con                                       la </w:t>
      </w:r>
      <w:r w:rsidR="001211AE" w:rsidRPr="0064432D">
        <w:rPr>
          <w:b/>
          <w:sz w:val="28"/>
          <w:szCs w:val="28"/>
          <w:lang w:val="es-SV"/>
        </w:rPr>
        <w:t xml:space="preserve">Acción Diferida para los </w:t>
      </w:r>
      <w:r w:rsidR="00EF7B38">
        <w:rPr>
          <w:b/>
          <w:sz w:val="28"/>
          <w:szCs w:val="28"/>
          <w:lang w:val="es-SV"/>
        </w:rPr>
        <w:t xml:space="preserve">que Ingresaron </w:t>
      </w:r>
      <w:r w:rsidR="001211AE" w:rsidRPr="0064432D">
        <w:rPr>
          <w:b/>
          <w:sz w:val="28"/>
          <w:szCs w:val="28"/>
          <w:lang w:val="es-SV"/>
        </w:rPr>
        <w:t>en la Infancia (DACA)</w:t>
      </w:r>
    </w:p>
    <w:p w:rsidR="00DC6FC3" w:rsidRDefault="00FB6A09">
      <w:pPr>
        <w:rPr>
          <w:lang w:val="es-SV"/>
        </w:rPr>
      </w:pPr>
      <w:r>
        <w:rPr>
          <w:lang w:val="es-SV"/>
        </w:rPr>
        <w:t xml:space="preserve">La amenaza de una probable cancelación </w:t>
      </w:r>
      <w:r w:rsidR="007E21F7">
        <w:rPr>
          <w:lang w:val="es-SV"/>
        </w:rPr>
        <w:t xml:space="preserve">del programa </w:t>
      </w:r>
      <w:r w:rsidR="001211AE" w:rsidRPr="001211AE">
        <w:rPr>
          <w:lang w:val="es-SV"/>
        </w:rPr>
        <w:t xml:space="preserve">Acción Diferida para </w:t>
      </w:r>
      <w:r>
        <w:rPr>
          <w:lang w:val="es-SV"/>
        </w:rPr>
        <w:t>los que Ingresaron</w:t>
      </w:r>
      <w:r w:rsidR="001211AE" w:rsidRPr="001211AE">
        <w:rPr>
          <w:lang w:val="es-SV"/>
        </w:rPr>
        <w:t xml:space="preserve"> en la Infancia (DACA)</w:t>
      </w:r>
      <w:r>
        <w:rPr>
          <w:lang w:val="es-SV"/>
        </w:rPr>
        <w:t>, está generando muchas preguntas y temor</w:t>
      </w:r>
      <w:r w:rsidR="00A12A1F">
        <w:rPr>
          <w:lang w:val="es-SV"/>
        </w:rPr>
        <w:t>.</w:t>
      </w:r>
      <w:r w:rsidR="007E21F7">
        <w:rPr>
          <w:lang w:val="es-SV"/>
        </w:rPr>
        <w:t xml:space="preserve"> </w:t>
      </w:r>
      <w:r>
        <w:rPr>
          <w:lang w:val="es-SV"/>
        </w:rPr>
        <w:t xml:space="preserve">Es importante mencionar que </w:t>
      </w:r>
      <w:r w:rsidRPr="00FB6A09">
        <w:rPr>
          <w:lang w:val="es-SV"/>
        </w:rPr>
        <w:t xml:space="preserve">el programa puede continuar funcionando, </w:t>
      </w:r>
      <w:r>
        <w:rPr>
          <w:lang w:val="es-SV"/>
        </w:rPr>
        <w:t>aun a</w:t>
      </w:r>
      <w:r w:rsidRPr="00FB6A09">
        <w:rPr>
          <w:lang w:val="es-SV"/>
        </w:rPr>
        <w:t xml:space="preserve">sí, el Presidente </w:t>
      </w:r>
      <w:r>
        <w:rPr>
          <w:lang w:val="es-SV"/>
        </w:rPr>
        <w:t xml:space="preserve">decidiera </w:t>
      </w:r>
      <w:r w:rsidRPr="00FB6A09">
        <w:rPr>
          <w:lang w:val="es-SV"/>
        </w:rPr>
        <w:t>no hace</w:t>
      </w:r>
      <w:r>
        <w:rPr>
          <w:lang w:val="es-SV"/>
        </w:rPr>
        <w:t>r</w:t>
      </w:r>
      <w:r w:rsidRPr="00FB6A09">
        <w:rPr>
          <w:lang w:val="es-SV"/>
        </w:rPr>
        <w:t xml:space="preserve"> nada</w:t>
      </w:r>
      <w:r>
        <w:rPr>
          <w:lang w:val="es-SV"/>
        </w:rPr>
        <w:t xml:space="preserve"> al respecto</w:t>
      </w:r>
      <w:r w:rsidRPr="00FB6A09">
        <w:rPr>
          <w:lang w:val="es-SV"/>
        </w:rPr>
        <w:t xml:space="preserve">. </w:t>
      </w:r>
      <w:r>
        <w:rPr>
          <w:lang w:val="es-SV"/>
        </w:rPr>
        <w:t>E</w:t>
      </w:r>
      <w:r w:rsidRPr="00FB6A09">
        <w:rPr>
          <w:lang w:val="es-SV"/>
        </w:rPr>
        <w:t xml:space="preserve">so ha generado la estrategia del </w:t>
      </w:r>
      <w:r>
        <w:rPr>
          <w:lang w:val="es-SV"/>
        </w:rPr>
        <w:t>Fiscal General de Texas para</w:t>
      </w:r>
      <w:r w:rsidRPr="00FB6A09">
        <w:rPr>
          <w:lang w:val="es-SV"/>
        </w:rPr>
        <w:t xml:space="preserve"> liderar una ofensiva</w:t>
      </w:r>
      <w:r>
        <w:rPr>
          <w:lang w:val="es-SV"/>
        </w:rPr>
        <w:t xml:space="preserve"> que busca ejercer presión</w:t>
      </w:r>
      <w:r w:rsidRPr="00FB6A09">
        <w:rPr>
          <w:lang w:val="es-SV"/>
        </w:rPr>
        <w:t xml:space="preserve"> a</w:t>
      </w:r>
      <w:r>
        <w:rPr>
          <w:lang w:val="es-SV"/>
        </w:rPr>
        <w:t>l Presidente para que lo cancele</w:t>
      </w:r>
      <w:r w:rsidRPr="00FB6A09">
        <w:rPr>
          <w:lang w:val="es-SV"/>
        </w:rPr>
        <w:t xml:space="preserve">.  </w:t>
      </w:r>
      <w:r>
        <w:rPr>
          <w:lang w:val="es-SV"/>
        </w:rPr>
        <w:t>Ante tal incertidumbre hemos creado l</w:t>
      </w:r>
      <w:r>
        <w:rPr>
          <w:lang w:val="es-SV"/>
        </w:rPr>
        <w:t>a siguiente lista de recursos</w:t>
      </w:r>
      <w:r>
        <w:rPr>
          <w:lang w:val="es-SV"/>
        </w:rPr>
        <w:t>, la</w:t>
      </w:r>
      <w:r>
        <w:rPr>
          <w:lang w:val="es-SV"/>
        </w:rPr>
        <w:t xml:space="preserve"> es una compilación de mensajes, puntos de discurso,</w:t>
      </w:r>
      <w:r>
        <w:rPr>
          <w:lang w:val="es-SV"/>
        </w:rPr>
        <w:t xml:space="preserve"> información para personas directamente afectadas,</w:t>
      </w:r>
      <w:r>
        <w:rPr>
          <w:lang w:val="es-SV"/>
        </w:rPr>
        <w:t xml:space="preserve"> ejemplos de acciones, y una guía para escribir artículos de opinión en apoyo a los esfuerzos de defensa </w:t>
      </w:r>
      <w:r w:rsidR="00A12A1F">
        <w:rPr>
          <w:lang w:val="es-SV"/>
        </w:rPr>
        <w:t>Todas estas herramientas han sido desarrollada</w:t>
      </w:r>
      <w:r w:rsidR="007E21F7">
        <w:rPr>
          <w:lang w:val="es-SV"/>
        </w:rPr>
        <w:t xml:space="preserve">s por organizaciones aliadas a nivel local y nacional entre ellas FLIC, CAP, UWD, NILC, </w:t>
      </w:r>
      <w:r w:rsidR="00CC021D">
        <w:rPr>
          <w:lang w:val="es-SV"/>
        </w:rPr>
        <w:t xml:space="preserve">OFA, </w:t>
      </w:r>
      <w:r w:rsidR="007E21F7">
        <w:rPr>
          <w:lang w:val="es-SV"/>
        </w:rPr>
        <w:t xml:space="preserve">Define American, </w:t>
      </w:r>
      <w:proofErr w:type="spellStart"/>
      <w:r w:rsidR="007E21F7">
        <w:rPr>
          <w:lang w:val="es-SV"/>
        </w:rPr>
        <w:t>Immigrant</w:t>
      </w:r>
      <w:proofErr w:type="spellEnd"/>
      <w:r w:rsidR="007E21F7">
        <w:rPr>
          <w:lang w:val="es-SV"/>
        </w:rPr>
        <w:t xml:space="preserve"> Legal </w:t>
      </w:r>
      <w:proofErr w:type="spellStart"/>
      <w:r w:rsidR="007E21F7">
        <w:rPr>
          <w:lang w:val="es-SV"/>
        </w:rPr>
        <w:t>Resource</w:t>
      </w:r>
      <w:proofErr w:type="spellEnd"/>
      <w:r w:rsidR="007E21F7">
        <w:rPr>
          <w:lang w:val="es-SV"/>
        </w:rPr>
        <w:t xml:space="preserve"> Center</w:t>
      </w:r>
      <w:r w:rsidR="00CC021D">
        <w:rPr>
          <w:lang w:val="es-SV"/>
        </w:rPr>
        <w:t>, FWD.us</w:t>
      </w:r>
      <w:r w:rsidR="007E21F7">
        <w:rPr>
          <w:lang w:val="es-SV"/>
        </w:rPr>
        <w:t xml:space="preserve"> y </w:t>
      </w:r>
      <w:r w:rsidR="00CC021D">
        <w:rPr>
          <w:lang w:val="es-SV"/>
        </w:rPr>
        <w:t>la encuesta desarrollada por Prof. Wong de</w:t>
      </w:r>
      <w:r w:rsidR="00CC021D" w:rsidRPr="00CC021D">
        <w:rPr>
          <w:lang w:val="es-SV"/>
        </w:rPr>
        <w:t xml:space="preserve"> UCSD</w:t>
      </w:r>
      <w:r w:rsidR="007E21F7">
        <w:rPr>
          <w:lang w:val="es-SV"/>
        </w:rPr>
        <w:t xml:space="preserve">. Les invitamos a revisarlos y a utilizarlos </w:t>
      </w:r>
      <w:r w:rsidR="00CC021D">
        <w:rPr>
          <w:lang w:val="es-SV"/>
        </w:rPr>
        <w:t>en sus esfuerzos de defensa de DACA, a la vez le invitamos a compartir las herramientas diseñadas para informar, educar y movilizar a la comunidad afectada, tales como las desarrolladas por FLIC (ver adjuntas) y ILRC (vinculo abajo indicado)</w:t>
      </w:r>
    </w:p>
    <w:p w:rsidR="00B545DD" w:rsidRPr="00DC6FC3" w:rsidRDefault="00FB6A09">
      <w:pPr>
        <w:rPr>
          <w:lang w:val="es-SV"/>
        </w:rPr>
      </w:pPr>
      <w:r>
        <w:rPr>
          <w:b/>
          <w:u w:val="single"/>
          <w:lang w:val="es-SV"/>
        </w:rPr>
        <w:t xml:space="preserve">OJO: </w:t>
      </w:r>
      <w:r w:rsidR="00B545DD" w:rsidRPr="00EF7B38">
        <w:rPr>
          <w:b/>
          <w:u w:val="single"/>
          <w:lang w:val="es-SV"/>
        </w:rPr>
        <w:t>Antes de tomar acción para defender a DACA</w:t>
      </w:r>
      <w:r w:rsidR="00B545DD">
        <w:rPr>
          <w:lang w:val="es-SV"/>
        </w:rPr>
        <w:t xml:space="preserve"> es im</w:t>
      </w:r>
      <w:r>
        <w:rPr>
          <w:lang w:val="es-SV"/>
        </w:rPr>
        <w:t>portante informarnos</w:t>
      </w:r>
      <w:r w:rsidR="00B545DD">
        <w:rPr>
          <w:lang w:val="es-SV"/>
        </w:rPr>
        <w:t xml:space="preserve"> </w:t>
      </w:r>
      <w:r>
        <w:rPr>
          <w:lang w:val="es-SV"/>
        </w:rPr>
        <w:t xml:space="preserve">sobre </w:t>
      </w:r>
      <w:r w:rsidR="00B545DD">
        <w:rPr>
          <w:lang w:val="es-SV"/>
        </w:rPr>
        <w:t>que es</w:t>
      </w:r>
      <w:r w:rsidR="00EF7B38">
        <w:rPr>
          <w:lang w:val="es-SV"/>
        </w:rPr>
        <w:t xml:space="preserve"> el programa</w:t>
      </w:r>
      <w:r w:rsidR="00B545DD">
        <w:rPr>
          <w:lang w:val="es-SV"/>
        </w:rPr>
        <w:t>, como funciona, quienes se benefician,</w:t>
      </w:r>
      <w:r w:rsidR="00EF7B38">
        <w:rPr>
          <w:lang w:val="es-SV"/>
        </w:rPr>
        <w:t xml:space="preserve"> cuales son</w:t>
      </w:r>
      <w:r w:rsidR="00B545DD">
        <w:rPr>
          <w:lang w:val="es-SV"/>
        </w:rPr>
        <w:t xml:space="preserve"> los criterios para </w:t>
      </w:r>
      <w:r w:rsidR="00EF7B38">
        <w:rPr>
          <w:lang w:val="es-SV"/>
        </w:rPr>
        <w:t>calificar a</w:t>
      </w:r>
      <w:r w:rsidR="00B545DD">
        <w:rPr>
          <w:lang w:val="es-SV"/>
        </w:rPr>
        <w:t xml:space="preserve">l alivio y </w:t>
      </w:r>
      <w:r w:rsidR="00EF7B38">
        <w:rPr>
          <w:lang w:val="es-SV"/>
        </w:rPr>
        <w:t xml:space="preserve">cuál es </w:t>
      </w:r>
      <w:r>
        <w:rPr>
          <w:lang w:val="es-SV"/>
        </w:rPr>
        <w:t>la</w:t>
      </w:r>
      <w:r w:rsidR="00B545DD">
        <w:rPr>
          <w:lang w:val="es-SV"/>
        </w:rPr>
        <w:t xml:space="preserve"> historia</w:t>
      </w:r>
      <w:r>
        <w:rPr>
          <w:lang w:val="es-SV"/>
        </w:rPr>
        <w:t xml:space="preserve"> de DACA</w:t>
      </w:r>
      <w:r w:rsidR="00EF7B38">
        <w:rPr>
          <w:lang w:val="es-SV"/>
        </w:rPr>
        <w:t>; para ello</w:t>
      </w:r>
      <w:r w:rsidR="00B545DD">
        <w:rPr>
          <w:lang w:val="es-SV"/>
        </w:rPr>
        <w:t xml:space="preserve"> le invitamos a leer el sitio del Servicio de Ciudadanía e Inmigración de los Estados Unidos (USCIS) en </w:t>
      </w:r>
      <w:hyperlink r:id="rId5" w:history="1">
        <w:r w:rsidR="00B545DD" w:rsidRPr="00B545DD">
          <w:rPr>
            <w:rStyle w:val="Hyperlink"/>
            <w:lang w:val="es-SV"/>
          </w:rPr>
          <w:t>inglés</w:t>
        </w:r>
      </w:hyperlink>
      <w:r w:rsidR="00B545DD">
        <w:rPr>
          <w:lang w:val="es-SV"/>
        </w:rPr>
        <w:t xml:space="preserve"> y</w:t>
      </w:r>
      <w:r w:rsidR="00B545DD" w:rsidRPr="00B545DD">
        <w:rPr>
          <w:lang w:val="es-SV"/>
        </w:rPr>
        <w:t xml:space="preserve"> </w:t>
      </w:r>
      <w:hyperlink r:id="rId6" w:history="1">
        <w:r w:rsidR="00B545DD" w:rsidRPr="00B545DD">
          <w:rPr>
            <w:rStyle w:val="Hyperlink"/>
            <w:lang w:val="es-SV"/>
          </w:rPr>
          <w:t>español</w:t>
        </w:r>
      </w:hyperlink>
      <w:r w:rsidR="00B545DD">
        <w:rPr>
          <w:lang w:val="es-SV"/>
        </w:rPr>
        <w:t>.</w:t>
      </w:r>
    </w:p>
    <w:p w:rsidR="00EF7B38" w:rsidRDefault="00EF7B38" w:rsidP="00EF7B38">
      <w:pPr>
        <w:rPr>
          <w:lang w:val="es-SV"/>
        </w:rPr>
      </w:pPr>
      <w:r w:rsidRPr="00EF7B38">
        <w:rPr>
          <w:b/>
          <w:lang w:val="es-SV"/>
        </w:rPr>
        <w:t>Todas las herramientas están listas para ser utilizadas inmediatamente</w:t>
      </w:r>
      <w:r>
        <w:rPr>
          <w:lang w:val="es-SV"/>
        </w:rPr>
        <w:t xml:space="preserve"> y para continuar utilizando luego del anuncio que haga la administrac</w:t>
      </w:r>
      <w:r>
        <w:rPr>
          <w:lang w:val="es-SV"/>
        </w:rPr>
        <w:t>ión sobre el futuro de las 800,00 personas amparadas bajo DACA.</w:t>
      </w:r>
      <w:r>
        <w:rPr>
          <w:lang w:val="es-SV"/>
        </w:rPr>
        <w:t xml:space="preserve"> Las páginas 3 y 4 incluyen graficas que reflejan los impac</w:t>
      </w:r>
      <w:r>
        <w:rPr>
          <w:lang w:val="es-SV"/>
        </w:rPr>
        <w:t>tos positivos del programa.</w:t>
      </w:r>
    </w:p>
    <w:p w:rsidR="00EF7B38" w:rsidRPr="00EF7B38" w:rsidRDefault="00EF7B38" w:rsidP="00EF7B38">
      <w:pPr>
        <w:jc w:val="center"/>
        <w:rPr>
          <w:b/>
          <w:sz w:val="24"/>
          <w:lang w:val="es-SV"/>
        </w:rPr>
      </w:pPr>
      <w:r w:rsidRPr="00EF7B38">
        <w:rPr>
          <w:b/>
          <w:sz w:val="24"/>
          <w:lang w:val="es-SV"/>
        </w:rPr>
        <w:t>LISTADO DE RECURSOS</w:t>
      </w:r>
    </w:p>
    <w:p w:rsidR="00156BAB" w:rsidRDefault="00797AA5">
      <w:hyperlink r:id="rId7" w:history="1">
        <w:r w:rsidR="003E07D9" w:rsidRPr="003E07D9">
          <w:rPr>
            <w:rStyle w:val="Hyperlink"/>
          </w:rPr>
          <w:t>What Do I Need to Know if the DACA Program Ends? (August 28, 2017)</w:t>
        </w:r>
      </w:hyperlink>
      <w:r w:rsidR="00CC021D">
        <w:t xml:space="preserve"> – </w:t>
      </w:r>
      <w:proofErr w:type="spellStart"/>
      <w:r w:rsidR="00CC021D" w:rsidRPr="00EF7B38">
        <w:t>Diseñada</w:t>
      </w:r>
      <w:proofErr w:type="spellEnd"/>
      <w:r w:rsidR="00CC021D" w:rsidRPr="00EF7B38">
        <w:t xml:space="preserve"> </w:t>
      </w:r>
      <w:proofErr w:type="spellStart"/>
      <w:r w:rsidR="00CC021D" w:rsidRPr="00EF7B38">
        <w:t>por</w:t>
      </w:r>
      <w:proofErr w:type="spellEnd"/>
      <w:r w:rsidR="00CC021D" w:rsidRPr="00EF7B38">
        <w:t xml:space="preserve"> ILRC</w:t>
      </w:r>
    </w:p>
    <w:p w:rsidR="002E74B6" w:rsidRDefault="002E74B6" w:rsidP="002E74B6">
      <w:hyperlink r:id="rId8" w:history="1">
        <w:r w:rsidRPr="002E74B6">
          <w:rPr>
            <w:rStyle w:val="Hyperlink"/>
          </w:rPr>
          <w:t>Wellness and Mental Health Resource Guide</w:t>
        </w:r>
      </w:hyperlink>
      <w:r>
        <w:t xml:space="preserve"> </w:t>
      </w:r>
      <w:r>
        <w:t xml:space="preserve">– </w:t>
      </w:r>
      <w:proofErr w:type="spellStart"/>
      <w:r w:rsidRPr="00EF7B38">
        <w:t>Diseñada</w:t>
      </w:r>
      <w:proofErr w:type="spellEnd"/>
      <w:r w:rsidRPr="00EF7B38">
        <w:t xml:space="preserve"> </w:t>
      </w:r>
      <w:proofErr w:type="spellStart"/>
      <w:r w:rsidRPr="00EF7B38">
        <w:t>por</w:t>
      </w:r>
      <w:proofErr w:type="spellEnd"/>
      <w:r>
        <w:t xml:space="preserve"> UWD</w:t>
      </w:r>
    </w:p>
    <w:p w:rsidR="00DC6FC3" w:rsidRPr="007E21F7" w:rsidRDefault="00A12A1F" w:rsidP="00797AA5">
      <w:pPr>
        <w:spacing w:after="0"/>
        <w:jc w:val="center"/>
        <w:rPr>
          <w:b/>
          <w:u w:val="single"/>
        </w:rPr>
      </w:pPr>
      <w:r w:rsidRPr="007E21F7">
        <w:rPr>
          <w:b/>
          <w:u w:val="single"/>
        </w:rPr>
        <w:t>EJEMPLOS DE TWEETS</w:t>
      </w:r>
    </w:p>
    <w:p w:rsidR="00DC6FC3" w:rsidRPr="00495784" w:rsidRDefault="00DC6FC3" w:rsidP="00F0371F">
      <w:pPr>
        <w:numPr>
          <w:ilvl w:val="0"/>
          <w:numId w:val="1"/>
        </w:numPr>
        <w:shd w:val="clear" w:color="auto" w:fill="FFFFFF"/>
        <w:spacing w:after="0" w:line="240" w:lineRule="auto"/>
        <w:ind w:left="945"/>
        <w:rPr>
          <w:rFonts w:cstheme="minorHAnsi"/>
          <w:color w:val="222222"/>
          <w:lang w:val="es-SV"/>
        </w:rPr>
      </w:pPr>
      <w:r w:rsidRPr="00EF7B38">
        <w:rPr>
          <w:rFonts w:cstheme="minorHAnsi"/>
          <w:color w:val="222222"/>
        </w:rPr>
        <w:t xml:space="preserve"> </w:t>
      </w:r>
      <w:r w:rsidRPr="00495784">
        <w:rPr>
          <w:rFonts w:cstheme="minorHAnsi"/>
          <w:color w:val="222222"/>
          <w:lang w:val="es-SV"/>
        </w:rPr>
        <w:t>El estudio más grande de los beneficiarios de </w:t>
      </w:r>
      <w:r w:rsidRPr="00495784">
        <w:rPr>
          <w:rStyle w:val="il"/>
          <w:rFonts w:cstheme="minorHAnsi"/>
          <w:color w:val="222222"/>
          <w:lang w:val="es-SV"/>
        </w:rPr>
        <w:t>DACA</w:t>
      </w:r>
      <w:r w:rsidRPr="00495784">
        <w:rPr>
          <w:rFonts w:cstheme="minorHAnsi"/>
          <w:color w:val="222222"/>
          <w:lang w:val="es-SV"/>
        </w:rPr>
        <w:t xml:space="preserve"> muestra </w:t>
      </w:r>
      <w:proofErr w:type="spellStart"/>
      <w:r w:rsidRPr="00495784">
        <w:rPr>
          <w:rFonts w:cstheme="minorHAnsi"/>
          <w:color w:val="222222"/>
          <w:lang w:val="es-SV"/>
        </w:rPr>
        <w:t>pq</w:t>
      </w:r>
      <w:proofErr w:type="spellEnd"/>
      <w:r w:rsidRPr="00495784">
        <w:rPr>
          <w:rFonts w:cstheme="minorHAnsi"/>
          <w:color w:val="222222"/>
          <w:lang w:val="es-SV"/>
        </w:rPr>
        <w:t xml:space="preserve"> son vitales para la economíahttps://</w:t>
      </w:r>
      <w:hyperlink r:id="rId9" w:tgtFrame="_blank" w:history="1">
        <w:r w:rsidRPr="00495784">
          <w:rPr>
            <w:rStyle w:val="Hyperlink"/>
            <w:rFonts w:cstheme="minorHAnsi"/>
            <w:color w:val="1155CC"/>
            <w:lang w:val="es-SV"/>
          </w:rPr>
          <w:t>www.americanprogress.org/?p=437956</w:t>
        </w:r>
      </w:hyperlink>
      <w:r w:rsidRPr="00495784">
        <w:rPr>
          <w:rFonts w:cstheme="minorHAnsi"/>
          <w:color w:val="222222"/>
          <w:lang w:val="es-SV"/>
        </w:rPr>
        <w:t> #Defend </w:t>
      </w:r>
      <w:r w:rsidRPr="00495784">
        <w:rPr>
          <w:rStyle w:val="il"/>
          <w:rFonts w:cstheme="minorHAnsi"/>
          <w:color w:val="222222"/>
          <w:lang w:val="es-SV"/>
        </w:rPr>
        <w:t>DACA</w:t>
      </w:r>
      <w:r w:rsidRPr="00495784">
        <w:rPr>
          <w:rFonts w:cstheme="minorHAnsi"/>
          <w:color w:val="222222"/>
          <w:lang w:val="es-SV"/>
        </w:rPr>
        <w:t> [INSERT DACASHARABLE1]</w:t>
      </w:r>
    </w:p>
    <w:p w:rsidR="00DC6FC3" w:rsidRPr="00495784" w:rsidRDefault="00DC6FC3" w:rsidP="00DC6FC3">
      <w:pPr>
        <w:numPr>
          <w:ilvl w:val="0"/>
          <w:numId w:val="1"/>
        </w:numPr>
        <w:shd w:val="clear" w:color="auto" w:fill="FFFFFF"/>
        <w:spacing w:before="100" w:beforeAutospacing="1" w:after="100" w:afterAutospacing="1" w:line="240" w:lineRule="auto"/>
        <w:ind w:left="945"/>
        <w:rPr>
          <w:rFonts w:cstheme="minorHAnsi"/>
          <w:color w:val="222222"/>
          <w:lang w:val="es-SV"/>
        </w:rPr>
      </w:pPr>
      <w:r w:rsidRPr="00495784">
        <w:rPr>
          <w:rFonts w:cstheme="minorHAnsi"/>
          <w:color w:val="222222"/>
          <w:lang w:val="es-SV"/>
        </w:rPr>
        <w:t>¡Ahora es el momento de continuar– no terminar– </w:t>
      </w:r>
      <w:r w:rsidRPr="00495784">
        <w:rPr>
          <w:rStyle w:val="il"/>
          <w:rFonts w:cstheme="minorHAnsi"/>
          <w:color w:val="222222"/>
          <w:lang w:val="es-SV"/>
        </w:rPr>
        <w:t>DACA</w:t>
      </w:r>
      <w:r w:rsidRPr="00495784">
        <w:rPr>
          <w:rFonts w:cstheme="minorHAnsi"/>
          <w:color w:val="222222"/>
          <w:lang w:val="es-SV"/>
        </w:rPr>
        <w:t>!  </w:t>
      </w:r>
      <w:hyperlink r:id="rId10" w:tgtFrame="_blank" w:history="1">
        <w:r w:rsidRPr="00495784">
          <w:rPr>
            <w:rStyle w:val="Hyperlink"/>
            <w:rFonts w:cstheme="minorHAnsi"/>
            <w:color w:val="1155CC"/>
            <w:lang w:val="es-SV"/>
          </w:rPr>
          <w:t>https://www.americanprogress.org/?p=437956@UNITEDWEDREAM</w:t>
        </w:r>
      </w:hyperlink>
      <w:r w:rsidRPr="00495784">
        <w:rPr>
          <w:rFonts w:cstheme="minorHAnsi"/>
          <w:color w:val="222222"/>
          <w:lang w:val="es-SV"/>
        </w:rPr>
        <w:t> @</w:t>
      </w:r>
      <w:proofErr w:type="spellStart"/>
      <w:r w:rsidRPr="00495784">
        <w:rPr>
          <w:rFonts w:cstheme="minorHAnsi"/>
          <w:color w:val="222222"/>
          <w:lang w:val="es-SV"/>
        </w:rPr>
        <w:t>nilc</w:t>
      </w:r>
      <w:proofErr w:type="spellEnd"/>
      <w:r w:rsidRPr="00495784">
        <w:rPr>
          <w:rFonts w:cstheme="minorHAnsi"/>
          <w:color w:val="222222"/>
          <w:lang w:val="es-SV"/>
        </w:rPr>
        <w:t xml:space="preserve"> @</w:t>
      </w:r>
      <w:proofErr w:type="spellStart"/>
      <w:r w:rsidRPr="00495784">
        <w:rPr>
          <w:rFonts w:cstheme="minorHAnsi"/>
          <w:color w:val="222222"/>
          <w:lang w:val="es-SV"/>
        </w:rPr>
        <w:t>CAPimmigration</w:t>
      </w:r>
      <w:proofErr w:type="spellEnd"/>
      <w:r w:rsidRPr="00495784">
        <w:rPr>
          <w:rFonts w:cstheme="minorHAnsi"/>
          <w:color w:val="222222"/>
          <w:lang w:val="es-SV"/>
        </w:rPr>
        <w:t xml:space="preserve"> @</w:t>
      </w:r>
      <w:proofErr w:type="spellStart"/>
      <w:r w:rsidRPr="00495784">
        <w:rPr>
          <w:rFonts w:cstheme="minorHAnsi"/>
          <w:color w:val="222222"/>
          <w:lang w:val="es-SV"/>
        </w:rPr>
        <w:t>TomWongPhD</w:t>
      </w:r>
      <w:proofErr w:type="spellEnd"/>
      <w:r w:rsidRPr="00495784">
        <w:rPr>
          <w:rFonts w:cstheme="minorHAnsi"/>
          <w:color w:val="222222"/>
          <w:lang w:val="es-SV"/>
        </w:rPr>
        <w:t xml:space="preserve"> #</w:t>
      </w:r>
      <w:proofErr w:type="spellStart"/>
      <w:r w:rsidRPr="00495784">
        <w:rPr>
          <w:rFonts w:cstheme="minorHAnsi"/>
          <w:color w:val="222222"/>
          <w:lang w:val="es-SV"/>
        </w:rPr>
        <w:t>defendDACA</w:t>
      </w:r>
      <w:proofErr w:type="spellEnd"/>
      <w:r w:rsidRPr="00495784">
        <w:rPr>
          <w:rFonts w:cstheme="minorHAnsi"/>
          <w:color w:val="222222"/>
          <w:lang w:val="es-SV"/>
        </w:rPr>
        <w:t xml:space="preserve"> [INSERT DACASHARABLE1]</w:t>
      </w:r>
    </w:p>
    <w:p w:rsidR="00DC6FC3" w:rsidRPr="00495784" w:rsidRDefault="00DC6FC3" w:rsidP="00DC6FC3">
      <w:pPr>
        <w:numPr>
          <w:ilvl w:val="0"/>
          <w:numId w:val="1"/>
        </w:numPr>
        <w:shd w:val="clear" w:color="auto" w:fill="FFFFFF"/>
        <w:spacing w:before="100" w:beforeAutospacing="1" w:after="100" w:afterAutospacing="1" w:line="240" w:lineRule="auto"/>
        <w:ind w:left="945"/>
        <w:rPr>
          <w:rFonts w:cstheme="minorHAnsi"/>
          <w:color w:val="222222"/>
        </w:rPr>
      </w:pPr>
      <w:r w:rsidRPr="00495784">
        <w:rPr>
          <w:rFonts w:cstheme="minorHAnsi"/>
          <w:color w:val="222222"/>
          <w:lang w:val="es-SV"/>
        </w:rPr>
        <w:t>El salario promedio por hora aumentó en un 69% después de recibir </w:t>
      </w:r>
      <w:r w:rsidRPr="00495784">
        <w:rPr>
          <w:rStyle w:val="il"/>
          <w:rFonts w:cstheme="minorHAnsi"/>
          <w:color w:val="222222"/>
          <w:lang w:val="es-SV"/>
        </w:rPr>
        <w:t>DACA</w:t>
      </w:r>
      <w:r w:rsidRPr="00495784">
        <w:rPr>
          <w:rFonts w:cstheme="minorHAnsi"/>
          <w:color w:val="222222"/>
          <w:lang w:val="es-SV"/>
        </w:rPr>
        <w:t>— lo q se traduce en más ingresos.</w:t>
      </w:r>
      <w:hyperlink r:id="rId11" w:tgtFrame="_blank" w:history="1">
        <w:r w:rsidRPr="00495784">
          <w:rPr>
            <w:rStyle w:val="Hyperlink"/>
            <w:rFonts w:cstheme="minorHAnsi"/>
            <w:color w:val="1155CC"/>
          </w:rPr>
          <w:t>https://www.americanprogress.org/?p=437956</w:t>
        </w:r>
      </w:hyperlink>
      <w:r w:rsidRPr="00495784">
        <w:rPr>
          <w:rFonts w:cstheme="minorHAnsi"/>
          <w:color w:val="222222"/>
        </w:rPr>
        <w:t> #</w:t>
      </w:r>
      <w:proofErr w:type="spellStart"/>
      <w:r w:rsidRPr="00495784">
        <w:rPr>
          <w:rFonts w:cstheme="minorHAnsi"/>
          <w:color w:val="222222"/>
        </w:rPr>
        <w:t>DefendDACA</w:t>
      </w:r>
      <w:proofErr w:type="spellEnd"/>
      <w:r w:rsidRPr="00495784">
        <w:rPr>
          <w:rFonts w:cstheme="minorHAnsi"/>
          <w:color w:val="222222"/>
        </w:rPr>
        <w:t xml:space="preserve"> [INSERT DACASHARABLE1]</w:t>
      </w:r>
    </w:p>
    <w:p w:rsidR="00DC6FC3" w:rsidRPr="00495784" w:rsidRDefault="00DC6FC3" w:rsidP="00DC6FC3">
      <w:pPr>
        <w:numPr>
          <w:ilvl w:val="0"/>
          <w:numId w:val="1"/>
        </w:numPr>
        <w:shd w:val="clear" w:color="auto" w:fill="FFFFFF"/>
        <w:spacing w:before="100" w:beforeAutospacing="1" w:after="100" w:afterAutospacing="1" w:line="240" w:lineRule="auto"/>
        <w:ind w:left="945"/>
        <w:rPr>
          <w:rFonts w:cstheme="minorHAnsi"/>
          <w:color w:val="222222"/>
        </w:rPr>
      </w:pPr>
      <w:r w:rsidRPr="00495784">
        <w:rPr>
          <w:rFonts w:cstheme="minorHAnsi"/>
          <w:color w:val="222222"/>
          <w:lang w:val="es-SV"/>
        </w:rPr>
        <w:t>El 16% de los beneficiarios de </w:t>
      </w:r>
      <w:r w:rsidRPr="00495784">
        <w:rPr>
          <w:rStyle w:val="il"/>
          <w:rFonts w:cstheme="minorHAnsi"/>
          <w:color w:val="222222"/>
          <w:lang w:val="es-SV"/>
        </w:rPr>
        <w:t>DACA</w:t>
      </w:r>
      <w:r w:rsidRPr="00495784">
        <w:rPr>
          <w:rFonts w:cstheme="minorHAnsi"/>
          <w:color w:val="222222"/>
          <w:lang w:val="es-SV"/>
        </w:rPr>
        <w:t> compró su primera vivienda; 5% Inició su propio negocio.</w:t>
      </w:r>
      <w:hyperlink r:id="rId12" w:tgtFrame="_blank" w:history="1">
        <w:r w:rsidRPr="00495784">
          <w:rPr>
            <w:rStyle w:val="Hyperlink"/>
            <w:rFonts w:cstheme="minorHAnsi"/>
            <w:color w:val="1155CC"/>
          </w:rPr>
          <w:t>https://www.americanprogress.org/?p=437956</w:t>
        </w:r>
      </w:hyperlink>
      <w:r w:rsidRPr="00495784">
        <w:rPr>
          <w:rFonts w:cstheme="minorHAnsi"/>
          <w:color w:val="222222"/>
        </w:rPr>
        <w:t> #</w:t>
      </w:r>
      <w:proofErr w:type="spellStart"/>
      <w:r w:rsidRPr="00495784">
        <w:rPr>
          <w:rFonts w:cstheme="minorHAnsi"/>
          <w:color w:val="222222"/>
        </w:rPr>
        <w:t>DefendDACA</w:t>
      </w:r>
      <w:proofErr w:type="spellEnd"/>
      <w:r w:rsidRPr="00495784">
        <w:rPr>
          <w:rFonts w:cstheme="minorHAnsi"/>
          <w:color w:val="222222"/>
        </w:rPr>
        <w:t xml:space="preserve"> [INSERT DACASHARABLE1]</w:t>
      </w:r>
    </w:p>
    <w:p w:rsidR="00FB6A09" w:rsidRPr="00FB6A09" w:rsidRDefault="00DC6FC3" w:rsidP="00D8522A">
      <w:pPr>
        <w:numPr>
          <w:ilvl w:val="0"/>
          <w:numId w:val="1"/>
        </w:numPr>
        <w:shd w:val="clear" w:color="auto" w:fill="FFFFFF"/>
        <w:spacing w:before="100" w:beforeAutospacing="1" w:after="0" w:afterAutospacing="1" w:line="240" w:lineRule="auto"/>
        <w:ind w:left="945"/>
        <w:rPr>
          <w:rFonts w:cstheme="minorHAnsi"/>
          <w:b/>
          <w:bCs/>
          <w:color w:val="222222"/>
          <w:lang w:val="es-SV"/>
        </w:rPr>
      </w:pPr>
      <w:r w:rsidRPr="00FB6A09">
        <w:rPr>
          <w:rFonts w:cstheme="minorHAnsi"/>
          <w:color w:val="222222"/>
          <w:lang w:val="es-SV"/>
        </w:rPr>
        <w:t xml:space="preserve">NUEVO: al menos el 72% de las 25 principales empresas de </w:t>
      </w:r>
      <w:proofErr w:type="spellStart"/>
      <w:r w:rsidRPr="00FB6A09">
        <w:rPr>
          <w:rFonts w:cstheme="minorHAnsi"/>
          <w:color w:val="222222"/>
          <w:lang w:val="es-SV"/>
        </w:rPr>
        <w:t>Fortune</w:t>
      </w:r>
      <w:proofErr w:type="spellEnd"/>
      <w:r w:rsidRPr="00FB6A09">
        <w:rPr>
          <w:rFonts w:cstheme="minorHAnsi"/>
          <w:color w:val="222222"/>
          <w:lang w:val="es-SV"/>
        </w:rPr>
        <w:t xml:space="preserve"> 500 emplean a los beneficiarios de DACAhttps://</w:t>
      </w:r>
      <w:hyperlink r:id="rId13" w:tgtFrame="_blank" w:history="1">
        <w:r w:rsidRPr="00FB6A09">
          <w:rPr>
            <w:rStyle w:val="Hyperlink"/>
            <w:rFonts w:cstheme="minorHAnsi"/>
            <w:color w:val="1155CC"/>
            <w:lang w:val="es-SV"/>
          </w:rPr>
          <w:t>www.americanprogress.org/?p=437956</w:t>
        </w:r>
      </w:hyperlink>
      <w:r w:rsidRPr="00FB6A09">
        <w:rPr>
          <w:rFonts w:cstheme="minorHAnsi"/>
          <w:color w:val="222222"/>
          <w:lang w:val="es-SV"/>
        </w:rPr>
        <w:t> #</w:t>
      </w:r>
      <w:proofErr w:type="spellStart"/>
      <w:r w:rsidRPr="00FB6A09">
        <w:rPr>
          <w:rFonts w:cstheme="minorHAnsi"/>
          <w:color w:val="222222"/>
          <w:lang w:val="es-SV"/>
        </w:rPr>
        <w:t>DefendDACA</w:t>
      </w:r>
      <w:proofErr w:type="spellEnd"/>
      <w:r w:rsidRPr="00FB6A09">
        <w:rPr>
          <w:rFonts w:cstheme="minorHAnsi"/>
          <w:color w:val="222222"/>
          <w:lang w:val="es-SV"/>
        </w:rPr>
        <w:t xml:space="preserve"> [INSERT DACASHARABLE2]</w:t>
      </w:r>
      <w:r w:rsidR="00FB6A09" w:rsidRPr="00FB6A09">
        <w:rPr>
          <w:rFonts w:cstheme="minorHAnsi"/>
          <w:color w:val="222222"/>
          <w:lang w:val="es-SV"/>
        </w:rPr>
        <w:t xml:space="preserve"> </w:t>
      </w:r>
    </w:p>
    <w:p w:rsidR="00DC6FC3" w:rsidRPr="00FB6A09" w:rsidRDefault="00DC6FC3" w:rsidP="00D8522A">
      <w:pPr>
        <w:numPr>
          <w:ilvl w:val="0"/>
          <w:numId w:val="1"/>
        </w:numPr>
        <w:shd w:val="clear" w:color="auto" w:fill="FFFFFF"/>
        <w:spacing w:before="100" w:beforeAutospacing="1" w:after="0" w:afterAutospacing="1" w:line="240" w:lineRule="auto"/>
        <w:ind w:left="945"/>
        <w:rPr>
          <w:rFonts w:cstheme="minorHAnsi"/>
          <w:b/>
          <w:bCs/>
          <w:color w:val="222222"/>
          <w:lang w:val="es-SV"/>
        </w:rPr>
      </w:pPr>
      <w:proofErr w:type="spellStart"/>
      <w:r w:rsidRPr="00FB6A09">
        <w:rPr>
          <w:rFonts w:cstheme="minorHAnsi"/>
          <w:b/>
          <w:bCs/>
          <w:color w:val="222222"/>
          <w:lang w:val="es-SV"/>
        </w:rPr>
        <w:t>Graficas</w:t>
      </w:r>
      <w:proofErr w:type="spellEnd"/>
      <w:r w:rsidRPr="00FB6A09">
        <w:rPr>
          <w:rFonts w:cstheme="minorHAnsi"/>
          <w:b/>
          <w:bCs/>
          <w:color w:val="222222"/>
          <w:lang w:val="es-SV"/>
        </w:rPr>
        <w:t xml:space="preserve"> para los mensajes arriba indicados, disponibles </w:t>
      </w:r>
      <w:proofErr w:type="spellStart"/>
      <w:r w:rsidRPr="00FB6A09">
        <w:rPr>
          <w:rFonts w:cstheme="minorHAnsi"/>
          <w:b/>
          <w:bCs/>
          <w:color w:val="222222"/>
          <w:lang w:val="es-SV"/>
        </w:rPr>
        <w:t>aqui</w:t>
      </w:r>
      <w:proofErr w:type="spellEnd"/>
      <w:r w:rsidRPr="00FB6A09">
        <w:rPr>
          <w:rFonts w:cstheme="minorHAnsi"/>
          <w:b/>
          <w:bCs/>
          <w:color w:val="222222"/>
          <w:lang w:val="es-SV"/>
        </w:rPr>
        <w:t xml:space="preserve"> </w:t>
      </w:r>
      <w:hyperlink r:id="rId14" w:history="1">
        <w:r w:rsidRPr="00FB6A09">
          <w:rPr>
            <w:rStyle w:val="Hyperlink"/>
            <w:rFonts w:cstheme="minorHAnsi"/>
            <w:b/>
            <w:bCs/>
            <w:lang w:val="es-SV"/>
          </w:rPr>
          <w:t>https://drive.google.com/drive/folders/0BzwKcEUflSONRG1nUDlQaDZjNjA</w:t>
        </w:r>
      </w:hyperlink>
      <w:r w:rsidRPr="00FB6A09">
        <w:rPr>
          <w:rFonts w:cstheme="minorHAnsi"/>
          <w:b/>
          <w:bCs/>
          <w:color w:val="222222"/>
          <w:lang w:val="es-SV"/>
        </w:rPr>
        <w:t xml:space="preserve"> </w:t>
      </w:r>
    </w:p>
    <w:p w:rsidR="00DC6FC3" w:rsidRPr="00495784" w:rsidRDefault="00CC021D" w:rsidP="00797AA5">
      <w:pPr>
        <w:shd w:val="clear" w:color="auto" w:fill="FFFFFF"/>
        <w:spacing w:after="0"/>
        <w:jc w:val="center"/>
        <w:rPr>
          <w:rFonts w:cstheme="minorHAnsi"/>
          <w:color w:val="222222"/>
          <w:lang w:val="es-SV"/>
        </w:rPr>
      </w:pPr>
      <w:r w:rsidRPr="00495784">
        <w:rPr>
          <w:rFonts w:cstheme="minorHAnsi"/>
          <w:b/>
          <w:bCs/>
          <w:color w:val="222222"/>
          <w:u w:val="single"/>
          <w:lang w:val="es-SV"/>
        </w:rPr>
        <w:t>GRAFICAS POR ESTADO</w:t>
      </w:r>
    </w:p>
    <w:p w:rsidR="00DC6FC3" w:rsidRPr="00495784" w:rsidRDefault="00DC6FC3" w:rsidP="00F0371F">
      <w:pPr>
        <w:shd w:val="clear" w:color="auto" w:fill="FFFFFF"/>
        <w:spacing w:after="0" w:line="240" w:lineRule="auto"/>
        <w:rPr>
          <w:rFonts w:cstheme="minorHAnsi"/>
          <w:color w:val="222222"/>
          <w:lang w:val="es-SV"/>
        </w:rPr>
      </w:pPr>
      <w:r w:rsidRPr="00495784">
        <w:rPr>
          <w:rFonts w:cstheme="minorHAnsi"/>
          <w:b/>
          <w:bCs/>
          <w:color w:val="263238"/>
          <w:lang w:val="es-SV"/>
        </w:rPr>
        <w:t>Facebook: </w:t>
      </w:r>
      <w:hyperlink r:id="rId15" w:tgtFrame="_blank" w:history="1">
        <w:r w:rsidRPr="00495784">
          <w:rPr>
            <w:rStyle w:val="Hyperlink"/>
            <w:rFonts w:cstheme="minorHAnsi"/>
            <w:color w:val="263238"/>
            <w:lang w:val="es-SV"/>
          </w:rPr>
          <w:t>https://drive.google.com/drive/folders/0B-hcpTpsyWGQRDhuYXZlR2ZoS2M?usp=sharing</w:t>
        </w:r>
      </w:hyperlink>
    </w:p>
    <w:p w:rsidR="00DC6FC3" w:rsidRPr="00495784" w:rsidRDefault="00DC6FC3" w:rsidP="00FB6A09">
      <w:pPr>
        <w:shd w:val="clear" w:color="auto" w:fill="FFFFFF"/>
        <w:spacing w:after="0" w:line="240" w:lineRule="auto"/>
        <w:rPr>
          <w:rFonts w:cstheme="minorHAnsi"/>
          <w:color w:val="222222"/>
          <w:lang w:val="es-SV"/>
        </w:rPr>
      </w:pPr>
      <w:r w:rsidRPr="00495784">
        <w:rPr>
          <w:rFonts w:cstheme="minorHAnsi"/>
          <w:b/>
          <w:bCs/>
          <w:color w:val="263238"/>
          <w:lang w:val="es-SV"/>
        </w:rPr>
        <w:t>Twitter: </w:t>
      </w:r>
      <w:hyperlink r:id="rId16" w:tgtFrame="_blank" w:history="1">
        <w:r w:rsidRPr="00495784">
          <w:rPr>
            <w:rStyle w:val="Hyperlink"/>
            <w:rFonts w:cstheme="minorHAnsi"/>
            <w:color w:val="263238"/>
            <w:lang w:val="es-SV"/>
          </w:rPr>
          <w:t>https://drive.google.com/open?id=0B-hcpTpsyWGQcFo4SExEMWp6bzQ</w:t>
        </w:r>
      </w:hyperlink>
    </w:p>
    <w:p w:rsidR="00DC6FC3" w:rsidRPr="00495784" w:rsidRDefault="00CC021D" w:rsidP="00FB6A09">
      <w:pPr>
        <w:shd w:val="clear" w:color="auto" w:fill="FFFFFF"/>
        <w:spacing w:after="0"/>
        <w:rPr>
          <w:rFonts w:cstheme="minorHAnsi"/>
          <w:color w:val="222222"/>
          <w:lang w:val="es-SV"/>
        </w:rPr>
      </w:pPr>
      <w:r w:rsidRPr="00495784">
        <w:rPr>
          <w:rFonts w:cstheme="minorHAnsi"/>
          <w:b/>
          <w:bCs/>
          <w:color w:val="222222"/>
          <w:u w:val="single"/>
          <w:lang w:val="es-SV"/>
        </w:rPr>
        <w:t>GRAFICAS A NIVEL NACIONAL</w:t>
      </w:r>
    </w:p>
    <w:p w:rsidR="00DC6FC3" w:rsidRPr="00FB6A09" w:rsidRDefault="00DC6FC3" w:rsidP="00AD25CF">
      <w:pPr>
        <w:shd w:val="clear" w:color="auto" w:fill="FFFFFF"/>
        <w:spacing w:after="0" w:line="240" w:lineRule="auto"/>
        <w:rPr>
          <w:rFonts w:cstheme="minorHAnsi"/>
          <w:color w:val="222222"/>
        </w:rPr>
      </w:pPr>
      <w:r w:rsidRPr="00FB6A09">
        <w:rPr>
          <w:rFonts w:cstheme="minorHAnsi"/>
          <w:b/>
          <w:bCs/>
          <w:color w:val="222222"/>
        </w:rPr>
        <w:t>Twitter</w:t>
      </w:r>
      <w:r w:rsidR="00FB6A09" w:rsidRPr="00FB6A09">
        <w:rPr>
          <w:rFonts w:cstheme="minorHAnsi"/>
          <w:b/>
          <w:bCs/>
          <w:color w:val="222222"/>
        </w:rPr>
        <w:t xml:space="preserve"> </w:t>
      </w:r>
      <w:hyperlink r:id="rId17" w:tgtFrame="_blank" w:history="1">
        <w:r w:rsidRPr="00FB6A09">
          <w:rPr>
            <w:rStyle w:val="Hyperlink"/>
            <w:rFonts w:cstheme="minorHAnsi"/>
            <w:color w:val="1155CC"/>
          </w:rPr>
          <w:t>https://lh3.googleusercontent.com/-y-tT8vwKEo0/WaBcdKM0QEI/AAAAAAAADW8/IMUjVN30sXUuZ2FE0NmAIpVs1gvcOyIXACL0BGAYYCw/h560/dada_tw.png</w:t>
        </w:r>
      </w:hyperlink>
    </w:p>
    <w:p w:rsidR="00DC6FC3" w:rsidRPr="00FB6A09" w:rsidRDefault="00DC6FC3" w:rsidP="00AD25CF">
      <w:pPr>
        <w:shd w:val="clear" w:color="auto" w:fill="FFFFFF"/>
        <w:spacing w:after="0" w:line="240" w:lineRule="auto"/>
        <w:rPr>
          <w:rFonts w:cstheme="minorHAnsi"/>
          <w:color w:val="222222"/>
        </w:rPr>
      </w:pPr>
      <w:r w:rsidRPr="00FB6A09">
        <w:rPr>
          <w:rFonts w:cstheme="minorHAnsi"/>
          <w:b/>
          <w:bCs/>
          <w:color w:val="222222"/>
        </w:rPr>
        <w:t>Facebook</w:t>
      </w:r>
      <w:r w:rsidR="00FB6A09" w:rsidRPr="00FB6A09">
        <w:rPr>
          <w:rFonts w:cstheme="minorHAnsi"/>
          <w:b/>
          <w:bCs/>
          <w:color w:val="222222"/>
        </w:rPr>
        <w:t xml:space="preserve"> </w:t>
      </w:r>
      <w:hyperlink r:id="rId18" w:tgtFrame="_blank" w:history="1">
        <w:r w:rsidRPr="00FB6A09">
          <w:rPr>
            <w:rStyle w:val="Hyperlink"/>
            <w:rFonts w:cstheme="minorHAnsi"/>
            <w:color w:val="1155CC"/>
          </w:rPr>
          <w:t>https://lh3.googleusercontent.com/-UVvHr5dxc1Y/WaBcWxiflzI/AAAAAAAADWw/5AXufLMQ8qAbrXHjjfEqKepJ8t1VK1-QwCL0BGAYYCw/h788/daca_fb%2B%25281%2529.png</w:t>
        </w:r>
      </w:hyperlink>
    </w:p>
    <w:p w:rsidR="007E21F7" w:rsidRPr="00495784" w:rsidRDefault="00A12A1F" w:rsidP="00797AA5">
      <w:pPr>
        <w:spacing w:after="0"/>
        <w:jc w:val="center"/>
        <w:rPr>
          <w:rFonts w:cstheme="minorHAnsi"/>
          <w:b/>
          <w:u w:val="single"/>
        </w:rPr>
      </w:pPr>
      <w:r w:rsidRPr="00495784">
        <w:rPr>
          <w:rFonts w:cstheme="minorHAnsi"/>
          <w:b/>
          <w:u w:val="single"/>
        </w:rPr>
        <w:lastRenderedPageBreak/>
        <w:t>MAS EJEMPLOS DSE TWEETS</w:t>
      </w:r>
    </w:p>
    <w:p w:rsidR="007E21F7" w:rsidRPr="00495784" w:rsidRDefault="007E21F7" w:rsidP="00F0371F">
      <w:pPr>
        <w:spacing w:after="0" w:line="240" w:lineRule="auto"/>
        <w:rPr>
          <w:rFonts w:cstheme="minorHAnsi"/>
        </w:rPr>
      </w:pPr>
      <w:r w:rsidRPr="00495784">
        <w:rPr>
          <w:rFonts w:cstheme="minorHAnsi"/>
          <w:b/>
          <w:bCs/>
        </w:rPr>
        <w:t>1. </w:t>
      </w:r>
      <w:hyperlink r:id="rId19" w:tgtFrame="_blank" w:history="1">
        <w:r w:rsidRPr="00495784">
          <w:rPr>
            <w:rStyle w:val="Hyperlink"/>
            <w:rFonts w:cstheme="minorHAnsi"/>
            <w:b/>
            <w:bCs/>
            <w:color w:val="1155CC"/>
          </w:rPr>
          <w:t>SAMPLE TWEETS</w:t>
        </w:r>
      </w:hyperlink>
      <w:r w:rsidRPr="00495784">
        <w:rPr>
          <w:rFonts w:cstheme="minorHAnsi"/>
          <w:b/>
          <w:bCs/>
        </w:rPr>
        <w:t xml:space="preserve"> TARGETED at MOCs </w:t>
      </w:r>
      <w:r w:rsidRPr="00495784">
        <w:rPr>
          <w:rFonts w:cstheme="minorHAnsi"/>
        </w:rPr>
        <w:t>- We've put together a list of easy </w:t>
      </w:r>
      <w:r w:rsidRPr="00495784">
        <w:rPr>
          <w:rFonts w:cstheme="minorHAnsi"/>
          <w:b/>
          <w:bCs/>
        </w:rPr>
        <w:t>click-to-tweets</w:t>
      </w:r>
      <w:r w:rsidRPr="00495784">
        <w:rPr>
          <w:rFonts w:cstheme="minorHAnsi"/>
        </w:rPr>
        <w:t> targeted at a number of members of Congress.</w:t>
      </w:r>
      <w:r w:rsidRPr="00495784">
        <w:rPr>
          <w:rFonts w:cstheme="minorHAnsi"/>
          <w:b/>
          <w:bCs/>
        </w:rPr>
        <w:t> </w:t>
      </w:r>
      <w:r w:rsidRPr="00495784">
        <w:rPr>
          <w:rFonts w:cstheme="minorHAnsi"/>
          <w:b/>
          <w:bCs/>
          <w:color w:val="CC0000"/>
        </w:rPr>
        <w:t>Please consider tweeting out today and tomorrow.</w:t>
      </w:r>
    </w:p>
    <w:p w:rsidR="007E21F7" w:rsidRPr="00495784" w:rsidRDefault="007E21F7" w:rsidP="00AD25CF">
      <w:pPr>
        <w:spacing w:after="0" w:line="240" w:lineRule="auto"/>
        <w:rPr>
          <w:rFonts w:cstheme="minorHAnsi"/>
        </w:rPr>
      </w:pPr>
      <w:r w:rsidRPr="00495784">
        <w:rPr>
          <w:rFonts w:cstheme="minorHAnsi"/>
          <w:b/>
          <w:bCs/>
        </w:rPr>
        <w:t>2.</w:t>
      </w:r>
      <w:hyperlink r:id="rId20" w:tgtFrame="_blank" w:history="1">
        <w:r w:rsidRPr="00495784">
          <w:rPr>
            <w:rStyle w:val="Hyperlink"/>
            <w:rFonts w:cstheme="minorHAnsi"/>
            <w:b/>
            <w:bCs/>
            <w:color w:val="1155CC"/>
          </w:rPr>
          <w:t> GRAPHICS</w:t>
        </w:r>
      </w:hyperlink>
      <w:r w:rsidRPr="00495784">
        <w:rPr>
          <w:rFonts w:cstheme="minorHAnsi"/>
          <w:b/>
          <w:bCs/>
        </w:rPr>
        <w:t xml:space="preserve"> </w:t>
      </w:r>
      <w:r w:rsidRPr="00495784">
        <w:rPr>
          <w:rFonts w:cstheme="minorHAnsi"/>
        </w:rPr>
        <w:t>- A number of graphics that can be used for your social media purposes.</w:t>
      </w:r>
    </w:p>
    <w:p w:rsidR="007E21F7" w:rsidRPr="00495784" w:rsidRDefault="007E21F7" w:rsidP="00AD25CF">
      <w:pPr>
        <w:spacing w:after="0" w:line="240" w:lineRule="auto"/>
        <w:rPr>
          <w:rFonts w:cstheme="minorHAnsi"/>
        </w:rPr>
      </w:pPr>
      <w:r w:rsidRPr="00495784">
        <w:rPr>
          <w:rFonts w:cstheme="minorHAnsi"/>
          <w:b/>
          <w:bCs/>
          <w:color w:val="CC0000"/>
        </w:rPr>
        <w:t xml:space="preserve">3. We Are With </w:t>
      </w:r>
      <w:proofErr w:type="spellStart"/>
      <w:r w:rsidRPr="00495784">
        <w:rPr>
          <w:rFonts w:cstheme="minorHAnsi"/>
          <w:b/>
          <w:bCs/>
          <w:color w:val="CC0000"/>
        </w:rPr>
        <w:t>DREAMers</w:t>
      </w:r>
      <w:proofErr w:type="spellEnd"/>
      <w:r w:rsidRPr="00495784">
        <w:rPr>
          <w:rFonts w:cstheme="minorHAnsi"/>
          <w:b/>
          <w:bCs/>
          <w:color w:val="CC0000"/>
        </w:rPr>
        <w:t>: </w:t>
      </w:r>
      <w:hyperlink r:id="rId21" w:tgtFrame="_blank" w:history="1">
        <w:r w:rsidRPr="00495784">
          <w:rPr>
            <w:rStyle w:val="Hyperlink"/>
            <w:rFonts w:cstheme="minorHAnsi"/>
            <w:color w:val="1155CC"/>
          </w:rPr>
          <w:t>bit.ly/</w:t>
        </w:r>
        <w:proofErr w:type="spellStart"/>
        <w:r w:rsidRPr="00495784">
          <w:rPr>
            <w:rStyle w:val="Hyperlink"/>
            <w:rFonts w:cstheme="minorHAnsi"/>
            <w:color w:val="1155CC"/>
          </w:rPr>
          <w:t>WithDreamers</w:t>
        </w:r>
        <w:proofErr w:type="spellEnd"/>
      </w:hyperlink>
      <w:r w:rsidRPr="00495784">
        <w:rPr>
          <w:rFonts w:cstheme="minorHAnsi"/>
        </w:rPr>
        <w:t xml:space="preserve"> - Now more than ever it's important to recruit elected, civic, business, and faith leaders to add their name to the letter.</w:t>
      </w:r>
    </w:p>
    <w:p w:rsidR="007E21F7" w:rsidRPr="00495784" w:rsidRDefault="007E21F7" w:rsidP="00AD25CF">
      <w:pPr>
        <w:spacing w:after="0" w:line="240" w:lineRule="auto"/>
        <w:rPr>
          <w:rFonts w:cstheme="minorHAnsi"/>
        </w:rPr>
      </w:pPr>
      <w:r w:rsidRPr="00495784">
        <w:rPr>
          <w:rFonts w:cstheme="minorHAnsi"/>
          <w:b/>
          <w:bCs/>
          <w:color w:val="CC0000"/>
        </w:rPr>
        <w:t>4. NEW </w:t>
      </w:r>
      <w:r w:rsidRPr="00495784">
        <w:rPr>
          <w:rStyle w:val="il"/>
          <w:rFonts w:cstheme="minorHAnsi"/>
          <w:b/>
          <w:bCs/>
          <w:color w:val="CC0000"/>
        </w:rPr>
        <w:t>DACA</w:t>
      </w:r>
      <w:r w:rsidRPr="00495784">
        <w:rPr>
          <w:rFonts w:cstheme="minorHAnsi"/>
          <w:b/>
          <w:bCs/>
          <w:color w:val="CC0000"/>
        </w:rPr>
        <w:t xml:space="preserve"> SURVEY </w:t>
      </w:r>
      <w:r w:rsidRPr="00495784">
        <w:rPr>
          <w:rFonts w:cstheme="minorHAnsi"/>
        </w:rPr>
        <w:t>Folks at CAP sent around a new survey from UWD, NILC, CAP and Prof. Wong a UCSD. </w:t>
      </w:r>
      <w:r w:rsidRPr="00495784">
        <w:rPr>
          <w:rFonts w:cstheme="minorHAnsi"/>
          <w:b/>
          <w:bCs/>
        </w:rPr>
        <w:t>Please help lift up (graphics are located in the graphics folder above):</w:t>
      </w:r>
    </w:p>
    <w:p w:rsidR="007E21F7" w:rsidRPr="00495784" w:rsidRDefault="007E21F7" w:rsidP="00AD25CF">
      <w:pPr>
        <w:numPr>
          <w:ilvl w:val="0"/>
          <w:numId w:val="2"/>
        </w:numPr>
        <w:spacing w:after="0" w:line="240" w:lineRule="auto"/>
        <w:ind w:left="950"/>
        <w:rPr>
          <w:rFonts w:cstheme="minorHAnsi"/>
        </w:rPr>
      </w:pPr>
      <w:r w:rsidRPr="00495784">
        <w:rPr>
          <w:rFonts w:cstheme="minorHAnsi"/>
        </w:rPr>
        <w:t>Largest survey of recipients shows why </w:t>
      </w:r>
      <w:r w:rsidRPr="00495784">
        <w:rPr>
          <w:rStyle w:val="il"/>
          <w:rFonts w:cstheme="minorHAnsi"/>
        </w:rPr>
        <w:t>DACA</w:t>
      </w:r>
      <w:r w:rsidRPr="00495784">
        <w:rPr>
          <w:rFonts w:cstheme="minorHAnsi"/>
        </w:rPr>
        <w:t> is critical to the economy </w:t>
      </w:r>
      <w:hyperlink r:id="rId22" w:tgtFrame="_blank" w:history="1">
        <w:r w:rsidRPr="00495784">
          <w:rPr>
            <w:rStyle w:val="Hyperlink"/>
            <w:rFonts w:cstheme="minorHAnsi"/>
            <w:color w:val="1155CC"/>
          </w:rPr>
          <w:t>https://www.americanprogress.org/?p=437956@UNITEDWEDREAM</w:t>
        </w:r>
      </w:hyperlink>
      <w:r w:rsidRPr="00495784">
        <w:rPr>
          <w:rFonts w:cstheme="minorHAnsi"/>
        </w:rPr>
        <w:t> @</w:t>
      </w:r>
      <w:proofErr w:type="spellStart"/>
      <w:r w:rsidRPr="00495784">
        <w:rPr>
          <w:rFonts w:cstheme="minorHAnsi"/>
        </w:rPr>
        <w:t>nilc</w:t>
      </w:r>
      <w:proofErr w:type="spellEnd"/>
      <w:r w:rsidRPr="00495784">
        <w:rPr>
          <w:rFonts w:cstheme="minorHAnsi"/>
        </w:rPr>
        <w:t xml:space="preserve"> @</w:t>
      </w:r>
      <w:proofErr w:type="spellStart"/>
      <w:r w:rsidRPr="00495784">
        <w:rPr>
          <w:rFonts w:cstheme="minorHAnsi"/>
        </w:rPr>
        <w:t>amprog</w:t>
      </w:r>
      <w:proofErr w:type="spellEnd"/>
      <w:r w:rsidRPr="00495784">
        <w:rPr>
          <w:rFonts w:cstheme="minorHAnsi"/>
        </w:rPr>
        <w:t xml:space="preserve"> @</w:t>
      </w:r>
      <w:proofErr w:type="spellStart"/>
      <w:r w:rsidRPr="00495784">
        <w:rPr>
          <w:rFonts w:cstheme="minorHAnsi"/>
        </w:rPr>
        <w:t>TomWongPhD</w:t>
      </w:r>
      <w:proofErr w:type="spellEnd"/>
      <w:r w:rsidRPr="00495784">
        <w:rPr>
          <w:rFonts w:cstheme="minorHAnsi"/>
        </w:rPr>
        <w:t xml:space="preserve"> [INSERT DACASHARABLE1]</w:t>
      </w:r>
      <w:bookmarkStart w:id="0" w:name="_GoBack"/>
      <w:bookmarkEnd w:id="0"/>
    </w:p>
    <w:p w:rsidR="007E21F7" w:rsidRPr="00495784" w:rsidRDefault="007E21F7" w:rsidP="00AD25CF">
      <w:pPr>
        <w:numPr>
          <w:ilvl w:val="0"/>
          <w:numId w:val="3"/>
        </w:numPr>
        <w:spacing w:after="0" w:line="240" w:lineRule="auto"/>
        <w:ind w:left="950"/>
        <w:rPr>
          <w:rFonts w:cstheme="minorHAnsi"/>
        </w:rPr>
      </w:pPr>
      <w:r w:rsidRPr="00495784">
        <w:rPr>
          <w:rFonts w:cstheme="minorHAnsi"/>
        </w:rPr>
        <w:t>Now is the time to #</w:t>
      </w:r>
      <w:proofErr w:type="spellStart"/>
      <w:r w:rsidRPr="00495784">
        <w:rPr>
          <w:rFonts w:cstheme="minorHAnsi"/>
        </w:rPr>
        <w:t>DefendDACA</w:t>
      </w:r>
      <w:proofErr w:type="spellEnd"/>
      <w:r w:rsidRPr="00495784">
        <w:rPr>
          <w:rFonts w:cstheme="minorHAnsi"/>
        </w:rPr>
        <w:t xml:space="preserve"> not end it! </w:t>
      </w:r>
      <w:hyperlink r:id="rId23" w:tgtFrame="_blank" w:history="1">
        <w:r w:rsidRPr="00495784">
          <w:rPr>
            <w:rStyle w:val="Hyperlink"/>
            <w:rFonts w:cstheme="minorHAnsi"/>
            <w:color w:val="1155CC"/>
          </w:rPr>
          <w:t>https://www.americanprogress.org/?p=437956</w:t>
        </w:r>
      </w:hyperlink>
      <w:r w:rsidRPr="00495784">
        <w:rPr>
          <w:rFonts w:cstheme="minorHAnsi"/>
        </w:rPr>
        <w:t>@UNITEDWEDREAM @</w:t>
      </w:r>
      <w:proofErr w:type="spellStart"/>
      <w:r w:rsidRPr="00495784">
        <w:rPr>
          <w:rFonts w:cstheme="minorHAnsi"/>
        </w:rPr>
        <w:t>nilc</w:t>
      </w:r>
      <w:proofErr w:type="spellEnd"/>
      <w:r w:rsidRPr="00495784">
        <w:rPr>
          <w:rFonts w:cstheme="minorHAnsi"/>
        </w:rPr>
        <w:t xml:space="preserve"> @</w:t>
      </w:r>
      <w:proofErr w:type="spellStart"/>
      <w:r w:rsidRPr="00495784">
        <w:rPr>
          <w:rFonts w:cstheme="minorHAnsi"/>
        </w:rPr>
        <w:t>CAPimmigration</w:t>
      </w:r>
      <w:proofErr w:type="spellEnd"/>
      <w:r w:rsidRPr="00495784">
        <w:rPr>
          <w:rFonts w:cstheme="minorHAnsi"/>
        </w:rPr>
        <w:t xml:space="preserve"> @</w:t>
      </w:r>
      <w:proofErr w:type="spellStart"/>
      <w:r w:rsidRPr="00495784">
        <w:rPr>
          <w:rFonts w:cstheme="minorHAnsi"/>
        </w:rPr>
        <w:t>TomWongPhD</w:t>
      </w:r>
      <w:proofErr w:type="spellEnd"/>
      <w:r w:rsidRPr="00495784">
        <w:rPr>
          <w:rFonts w:cstheme="minorHAnsi"/>
        </w:rPr>
        <w:t xml:space="preserve"> [INSERT DACASHARABLE1]</w:t>
      </w:r>
    </w:p>
    <w:p w:rsidR="007E21F7" w:rsidRPr="00495784" w:rsidRDefault="007E21F7" w:rsidP="00AD25CF">
      <w:pPr>
        <w:numPr>
          <w:ilvl w:val="0"/>
          <w:numId w:val="4"/>
        </w:numPr>
        <w:spacing w:after="0" w:line="240" w:lineRule="auto"/>
        <w:ind w:left="950"/>
        <w:rPr>
          <w:rFonts w:cstheme="minorHAnsi"/>
        </w:rPr>
      </w:pPr>
      <w:r w:rsidRPr="00495784">
        <w:rPr>
          <w:rFonts w:cstheme="minorHAnsi"/>
        </w:rPr>
        <w:t>Average hourly wages rose by 69% after </w:t>
      </w:r>
      <w:r w:rsidRPr="00495784">
        <w:rPr>
          <w:rStyle w:val="il"/>
          <w:rFonts w:cstheme="minorHAnsi"/>
        </w:rPr>
        <w:t>DACA</w:t>
      </w:r>
      <w:r w:rsidRPr="00495784">
        <w:rPr>
          <w:rFonts w:cstheme="minorHAnsi"/>
        </w:rPr>
        <w:t xml:space="preserve">— that means more tax revenue for cities, states, and the </w:t>
      </w:r>
      <w:proofErr w:type="spellStart"/>
      <w:r w:rsidRPr="00495784">
        <w:rPr>
          <w:rFonts w:cstheme="minorHAnsi"/>
        </w:rPr>
        <w:t>U.S.</w:t>
      </w:r>
      <w:hyperlink r:id="rId24" w:tgtFrame="_blank" w:history="1">
        <w:r w:rsidRPr="00495784">
          <w:rPr>
            <w:rStyle w:val="Hyperlink"/>
            <w:rFonts w:cstheme="minorHAnsi"/>
            <w:color w:val="1155CC"/>
          </w:rPr>
          <w:t>https</w:t>
        </w:r>
        <w:proofErr w:type="spellEnd"/>
        <w:r w:rsidRPr="00495784">
          <w:rPr>
            <w:rStyle w:val="Hyperlink"/>
            <w:rFonts w:cstheme="minorHAnsi"/>
            <w:color w:val="1155CC"/>
          </w:rPr>
          <w:t>://www.americanprogress.org/?p=437956</w:t>
        </w:r>
      </w:hyperlink>
      <w:r w:rsidRPr="00495784">
        <w:rPr>
          <w:rFonts w:cstheme="minorHAnsi"/>
        </w:rPr>
        <w:t> #</w:t>
      </w:r>
      <w:proofErr w:type="spellStart"/>
      <w:r w:rsidRPr="00495784">
        <w:rPr>
          <w:rFonts w:cstheme="minorHAnsi"/>
        </w:rPr>
        <w:t>DefendDACA</w:t>
      </w:r>
      <w:proofErr w:type="spellEnd"/>
      <w:r w:rsidRPr="00495784">
        <w:rPr>
          <w:rFonts w:cstheme="minorHAnsi"/>
        </w:rPr>
        <w:t xml:space="preserve"> [INSERT DACASHARABLE1]</w:t>
      </w:r>
    </w:p>
    <w:p w:rsidR="007E21F7" w:rsidRPr="00495784" w:rsidRDefault="007E21F7" w:rsidP="00AD25CF">
      <w:pPr>
        <w:numPr>
          <w:ilvl w:val="0"/>
          <w:numId w:val="5"/>
        </w:numPr>
        <w:spacing w:after="0" w:line="240" w:lineRule="auto"/>
        <w:ind w:left="950"/>
        <w:rPr>
          <w:rFonts w:cstheme="minorHAnsi"/>
        </w:rPr>
      </w:pPr>
      <w:r w:rsidRPr="00495784">
        <w:rPr>
          <w:rFonts w:cstheme="minorHAnsi"/>
        </w:rPr>
        <w:t>16% of </w:t>
      </w:r>
      <w:r w:rsidRPr="00495784">
        <w:rPr>
          <w:rStyle w:val="il"/>
          <w:rFonts w:cstheme="minorHAnsi"/>
        </w:rPr>
        <w:t>DACA</w:t>
      </w:r>
      <w:r w:rsidRPr="00495784">
        <w:rPr>
          <w:rFonts w:cstheme="minorHAnsi"/>
        </w:rPr>
        <w:t> recipients bought houses; 5% started businesses </w:t>
      </w:r>
      <w:hyperlink r:id="rId25" w:anchor="DefendDACA" w:tgtFrame="_blank" w:history="1">
        <w:r w:rsidRPr="00495784">
          <w:rPr>
            <w:rStyle w:val="Hyperlink"/>
            <w:rFonts w:cstheme="minorHAnsi"/>
            <w:color w:val="1155CC"/>
          </w:rPr>
          <w:t>https://www.americanprogress.org/?p=437956#DefendDACA</w:t>
        </w:r>
      </w:hyperlink>
      <w:r w:rsidRPr="00495784">
        <w:rPr>
          <w:rFonts w:cstheme="minorHAnsi"/>
        </w:rPr>
        <w:t> [INSERT DACASHARABLE1]</w:t>
      </w:r>
    </w:p>
    <w:p w:rsidR="007E21F7" w:rsidRPr="00495784" w:rsidRDefault="007E21F7" w:rsidP="00AD25CF">
      <w:pPr>
        <w:numPr>
          <w:ilvl w:val="0"/>
          <w:numId w:val="6"/>
        </w:numPr>
        <w:spacing w:after="0" w:line="240" w:lineRule="auto"/>
        <w:ind w:left="950"/>
        <w:rPr>
          <w:rFonts w:cstheme="minorHAnsi"/>
        </w:rPr>
      </w:pPr>
      <w:r w:rsidRPr="00495784">
        <w:rPr>
          <w:rFonts w:cstheme="minorHAnsi"/>
        </w:rPr>
        <w:t>NEW: At least 72% of the top 25 Fortune 500 companies employ </w:t>
      </w:r>
      <w:r w:rsidRPr="00495784">
        <w:rPr>
          <w:rStyle w:val="il"/>
          <w:rFonts w:cstheme="minorHAnsi"/>
        </w:rPr>
        <w:t>DACA</w:t>
      </w:r>
      <w:r w:rsidRPr="00495784">
        <w:rPr>
          <w:rFonts w:cstheme="minorHAnsi"/>
        </w:rPr>
        <w:t> beneficiaries </w:t>
      </w:r>
      <w:hyperlink r:id="rId26" w:tgtFrame="_blank" w:history="1">
        <w:r w:rsidRPr="00495784">
          <w:rPr>
            <w:rStyle w:val="Hyperlink"/>
            <w:rFonts w:cstheme="minorHAnsi"/>
            <w:color w:val="1155CC"/>
          </w:rPr>
          <w:t>https://www.americanprogress.org/?p=437956</w:t>
        </w:r>
      </w:hyperlink>
      <w:r w:rsidRPr="00495784">
        <w:rPr>
          <w:rFonts w:cstheme="minorHAnsi"/>
        </w:rPr>
        <w:t> #DefendDACA [INSERT DACASHARABLE2]</w:t>
      </w:r>
    </w:p>
    <w:p w:rsidR="007E21F7" w:rsidRPr="00495784" w:rsidRDefault="007E21F7" w:rsidP="007E21F7">
      <w:pPr>
        <w:spacing w:after="0"/>
        <w:rPr>
          <w:rFonts w:cstheme="minorHAnsi"/>
        </w:rPr>
      </w:pPr>
      <w:r w:rsidRPr="00495784">
        <w:rPr>
          <w:rFonts w:cstheme="minorHAnsi"/>
          <w:b/>
          <w:bCs/>
        </w:rPr>
        <w:t>5. </w:t>
      </w:r>
      <w:hyperlink r:id="rId27" w:tgtFrame="_blank" w:history="1">
        <w:r w:rsidRPr="00495784">
          <w:rPr>
            <w:rStyle w:val="Hyperlink"/>
            <w:rFonts w:cstheme="minorHAnsi"/>
            <w:b/>
            <w:bCs/>
            <w:color w:val="1155CC"/>
          </w:rPr>
          <w:t>OP/ED GUIDANCE</w:t>
        </w:r>
      </w:hyperlink>
      <w:r w:rsidRPr="00495784">
        <w:rPr>
          <w:rFonts w:cstheme="minorHAnsi"/>
          <w:b/>
          <w:bCs/>
        </w:rPr>
        <w:t xml:space="preserve"> </w:t>
      </w:r>
      <w:r w:rsidRPr="00495784">
        <w:rPr>
          <w:rFonts w:cstheme="minorHAnsi"/>
        </w:rPr>
        <w:t>- FWD.us has put together a guide to authoring, pitching and other helpful tips for </w:t>
      </w:r>
      <w:r w:rsidRPr="00495784">
        <w:rPr>
          <w:rStyle w:val="il"/>
          <w:rFonts w:cstheme="minorHAnsi"/>
        </w:rPr>
        <w:t>DACA</w:t>
      </w:r>
      <w:r w:rsidRPr="00495784">
        <w:rPr>
          <w:rFonts w:cstheme="minorHAnsi"/>
        </w:rPr>
        <w:t> op/eds.</w:t>
      </w:r>
      <w:r w:rsidRPr="00495784">
        <w:rPr>
          <w:rFonts w:cstheme="minorHAnsi"/>
          <w:b/>
          <w:bCs/>
        </w:rPr>
        <w:t> </w:t>
      </w:r>
    </w:p>
    <w:p w:rsidR="007E21F7" w:rsidRPr="00495784" w:rsidRDefault="007E21F7" w:rsidP="007E21F7">
      <w:pPr>
        <w:rPr>
          <w:rFonts w:cstheme="minorHAnsi"/>
        </w:rPr>
      </w:pPr>
      <w:r w:rsidRPr="00495784">
        <w:rPr>
          <w:rFonts w:cstheme="minorHAnsi"/>
          <w:b/>
          <w:bCs/>
          <w:color w:val="CC0000"/>
        </w:rPr>
        <w:t>6. LIST OF INFLUENCERS TO Retweet</w:t>
      </w:r>
    </w:p>
    <w:p w:rsidR="007E21F7" w:rsidRPr="00495784" w:rsidRDefault="00797AA5" w:rsidP="000D76B6">
      <w:pPr>
        <w:spacing w:after="0" w:line="240" w:lineRule="auto"/>
        <w:rPr>
          <w:rFonts w:cstheme="minorHAnsi"/>
        </w:rPr>
      </w:pPr>
      <w:hyperlink r:id="rId28" w:tgtFrame="_blank" w:history="1">
        <w:r w:rsidR="007E21F7" w:rsidRPr="00495784">
          <w:rPr>
            <w:rStyle w:val="Hyperlink"/>
            <w:rFonts w:cstheme="minorHAnsi"/>
            <w:color w:val="1155CC"/>
          </w:rPr>
          <w:t>https://twitter.com/JuanSaaa/status/901870532789972993</w:t>
        </w:r>
      </w:hyperlink>
      <w:r w:rsidR="007E21F7" w:rsidRPr="00495784">
        <w:rPr>
          <w:rFonts w:cstheme="minorHAnsi"/>
        </w:rPr>
        <w:t> (an open letter from Juan Escalante)</w:t>
      </w:r>
    </w:p>
    <w:p w:rsidR="007E21F7" w:rsidRPr="00495784" w:rsidRDefault="00797AA5" w:rsidP="000D76B6">
      <w:pPr>
        <w:spacing w:after="0" w:line="240" w:lineRule="auto"/>
        <w:rPr>
          <w:rFonts w:cstheme="minorHAnsi"/>
        </w:rPr>
      </w:pPr>
      <w:hyperlink r:id="rId29" w:tgtFrame="_blank" w:history="1">
        <w:r w:rsidR="007E21F7" w:rsidRPr="00495784">
          <w:rPr>
            <w:rStyle w:val="Hyperlink"/>
            <w:rFonts w:cstheme="minorHAnsi"/>
            <w:color w:val="1155CC"/>
          </w:rPr>
          <w:t>https://twitter.com/dianeguerrero__/status/901155446693572608</w:t>
        </w:r>
      </w:hyperlink>
    </w:p>
    <w:p w:rsidR="007E21F7" w:rsidRPr="00495784" w:rsidRDefault="00797AA5" w:rsidP="000D76B6">
      <w:pPr>
        <w:spacing w:after="0" w:line="240" w:lineRule="auto"/>
        <w:rPr>
          <w:rFonts w:cstheme="minorHAnsi"/>
        </w:rPr>
      </w:pPr>
      <w:hyperlink r:id="rId30" w:tgtFrame="_blank" w:history="1">
        <w:r w:rsidR="007E21F7" w:rsidRPr="00495784">
          <w:rPr>
            <w:rStyle w:val="Hyperlink"/>
            <w:rFonts w:cstheme="minorHAnsi"/>
            <w:color w:val="1155CC"/>
          </w:rPr>
          <w:t>https://twitter.com/AmericaFerrera/status/901164516741750784</w:t>
        </w:r>
      </w:hyperlink>
    </w:p>
    <w:p w:rsidR="007E21F7" w:rsidRPr="00495784" w:rsidRDefault="00797AA5" w:rsidP="000D76B6">
      <w:pPr>
        <w:spacing w:after="0" w:line="240" w:lineRule="auto"/>
        <w:rPr>
          <w:rFonts w:cstheme="minorHAnsi"/>
        </w:rPr>
      </w:pPr>
      <w:hyperlink r:id="rId31" w:tgtFrame="_blank" w:history="1">
        <w:r w:rsidR="007E21F7" w:rsidRPr="00495784">
          <w:rPr>
            <w:rStyle w:val="Hyperlink"/>
            <w:rFonts w:cstheme="minorHAnsi"/>
            <w:color w:val="1155CC"/>
          </w:rPr>
          <w:t>https://twitter.com/TheDemocrats/status/901111750485049345</w:t>
        </w:r>
      </w:hyperlink>
      <w:r w:rsidR="007E21F7" w:rsidRPr="00495784">
        <w:rPr>
          <w:rFonts w:cstheme="minorHAnsi"/>
        </w:rPr>
        <w:br/>
      </w:r>
      <w:hyperlink r:id="rId32" w:tgtFrame="_blank" w:history="1">
        <w:r w:rsidR="007E21F7" w:rsidRPr="00495784">
          <w:rPr>
            <w:rStyle w:val="Hyperlink"/>
            <w:rFonts w:cstheme="minorHAnsi"/>
            <w:color w:val="1155CC"/>
          </w:rPr>
          <w:t>https://twitter.com/TomPerez/status/900903697097555968</w:t>
        </w:r>
      </w:hyperlink>
      <w:r w:rsidR="007E21F7" w:rsidRPr="00495784">
        <w:rPr>
          <w:rFonts w:cstheme="minorHAnsi"/>
        </w:rPr>
        <w:br/>
      </w:r>
      <w:hyperlink r:id="rId33" w:tgtFrame="_blank" w:history="1">
        <w:r w:rsidR="007E21F7" w:rsidRPr="00495784">
          <w:rPr>
            <w:rStyle w:val="Hyperlink"/>
            <w:rFonts w:cstheme="minorHAnsi"/>
            <w:color w:val="1155CC"/>
          </w:rPr>
          <w:t>https://twitter.com/TomPerez/status/900903854031687682</w:t>
        </w:r>
      </w:hyperlink>
      <w:r w:rsidR="007E21F7" w:rsidRPr="00495784">
        <w:rPr>
          <w:rFonts w:cstheme="minorHAnsi"/>
        </w:rPr>
        <w:br/>
      </w:r>
      <w:hyperlink r:id="rId34" w:tgtFrame="_blank" w:history="1">
        <w:r w:rsidR="007E21F7" w:rsidRPr="00495784">
          <w:rPr>
            <w:rStyle w:val="Hyperlink"/>
            <w:rFonts w:cstheme="minorHAnsi"/>
            <w:color w:val="1155CC"/>
          </w:rPr>
          <w:t>https://www.facebook.com/democrats/photos/a.413933741942.188832.12301006942/10155254625621943/?type=3&amp;theater</w:t>
        </w:r>
      </w:hyperlink>
    </w:p>
    <w:p w:rsidR="007E21F7" w:rsidRPr="00495784" w:rsidRDefault="00797AA5" w:rsidP="007E21F7">
      <w:pPr>
        <w:spacing w:after="0" w:line="240" w:lineRule="auto"/>
        <w:rPr>
          <w:rFonts w:cstheme="minorHAnsi"/>
        </w:rPr>
      </w:pPr>
      <w:hyperlink r:id="rId35" w:tgtFrame="_blank" w:history="1">
        <w:r w:rsidR="007E21F7" w:rsidRPr="00495784">
          <w:rPr>
            <w:rStyle w:val="Hyperlink"/>
            <w:rFonts w:cstheme="minorHAnsi"/>
            <w:color w:val="1155CC"/>
          </w:rPr>
          <w:t>https://twitter.com/MichaelSkolnik/status/900862700670115840</w:t>
        </w:r>
      </w:hyperlink>
      <w:r w:rsidR="007E21F7" w:rsidRPr="00495784">
        <w:rPr>
          <w:rFonts w:cstheme="minorHAnsi"/>
        </w:rPr>
        <w:br/>
      </w:r>
      <w:hyperlink r:id="rId36" w:tgtFrame="_blank" w:history="1">
        <w:r w:rsidR="007E21F7" w:rsidRPr="00495784">
          <w:rPr>
            <w:rStyle w:val="Hyperlink"/>
            <w:rFonts w:cstheme="minorHAnsi"/>
            <w:color w:val="1155CC"/>
          </w:rPr>
          <w:t>https://twitter.com/MichaelSkolnik/status/900865065779384325</w:t>
        </w:r>
      </w:hyperlink>
      <w:r w:rsidR="007E21F7" w:rsidRPr="00495784">
        <w:rPr>
          <w:rFonts w:cstheme="minorHAnsi"/>
        </w:rPr>
        <w:br/>
      </w:r>
      <w:hyperlink r:id="rId37" w:tgtFrame="_blank" w:history="1">
        <w:r w:rsidR="007E21F7" w:rsidRPr="00495784">
          <w:rPr>
            <w:rStyle w:val="Hyperlink"/>
            <w:rFonts w:cstheme="minorHAnsi"/>
            <w:color w:val="1155CC"/>
          </w:rPr>
          <w:t>https://twitter.com/MichaelSkolnik/status/900865612645314560</w:t>
        </w:r>
      </w:hyperlink>
      <w:r w:rsidR="007E21F7" w:rsidRPr="00495784">
        <w:rPr>
          <w:rFonts w:cstheme="minorHAnsi"/>
        </w:rPr>
        <w:br/>
      </w:r>
      <w:hyperlink r:id="rId38" w:tgtFrame="_blank" w:history="1">
        <w:r w:rsidR="007E21F7" w:rsidRPr="00495784">
          <w:rPr>
            <w:rStyle w:val="Hyperlink"/>
            <w:rFonts w:cstheme="minorHAnsi"/>
            <w:color w:val="1155CC"/>
          </w:rPr>
          <w:t>https://twitter.com/Amy_Siskind/status/900845484759298048</w:t>
        </w:r>
      </w:hyperlink>
      <w:r w:rsidR="007E21F7" w:rsidRPr="00495784">
        <w:rPr>
          <w:rFonts w:cstheme="minorHAnsi"/>
        </w:rPr>
        <w:br/>
      </w:r>
      <w:hyperlink r:id="rId39" w:tgtFrame="_blank" w:history="1">
        <w:r w:rsidR="007E21F7" w:rsidRPr="00495784">
          <w:rPr>
            <w:rStyle w:val="Hyperlink"/>
            <w:rFonts w:cstheme="minorHAnsi"/>
            <w:color w:val="1155CC"/>
          </w:rPr>
          <w:t>https://twitter.com/igorvolsky/status/900854892801273856</w:t>
        </w:r>
      </w:hyperlink>
      <w:r w:rsidR="007E21F7" w:rsidRPr="00495784">
        <w:rPr>
          <w:rFonts w:cstheme="minorHAnsi"/>
        </w:rPr>
        <w:br/>
      </w:r>
      <w:hyperlink r:id="rId40" w:tgtFrame="_blank" w:history="1">
        <w:r w:rsidR="007E21F7" w:rsidRPr="00495784">
          <w:rPr>
            <w:rStyle w:val="Hyperlink"/>
            <w:rFonts w:cstheme="minorHAnsi"/>
            <w:color w:val="1155CC"/>
          </w:rPr>
          <w:t>https://twitter.com/RepJeffDenham/status/900833319314747393</w:t>
        </w:r>
      </w:hyperlink>
      <w:r w:rsidR="007E21F7" w:rsidRPr="00495784">
        <w:rPr>
          <w:rFonts w:cstheme="minorHAnsi"/>
        </w:rPr>
        <w:br/>
      </w:r>
      <w:hyperlink r:id="rId41" w:tgtFrame="_blank" w:history="1">
        <w:r w:rsidR="007E21F7" w:rsidRPr="00495784">
          <w:rPr>
            <w:rStyle w:val="Hyperlink"/>
            <w:rFonts w:cstheme="minorHAnsi"/>
            <w:color w:val="1155CC"/>
          </w:rPr>
          <w:t>https://twitter.com/shanvav/status/900845633132744704</w:t>
        </w:r>
      </w:hyperlink>
      <w:r w:rsidR="007E21F7" w:rsidRPr="00495784">
        <w:rPr>
          <w:rFonts w:cstheme="minorHAnsi"/>
        </w:rPr>
        <w:br/>
      </w:r>
      <w:hyperlink r:id="rId42" w:tgtFrame="_blank" w:history="1">
        <w:r w:rsidR="007E21F7" w:rsidRPr="00495784">
          <w:rPr>
            <w:rStyle w:val="Hyperlink"/>
            <w:rFonts w:cstheme="minorHAnsi"/>
            <w:color w:val="1155CC"/>
          </w:rPr>
          <w:t>https://twitter.com/NYCMayor/status/900866315421921280</w:t>
        </w:r>
      </w:hyperlink>
      <w:r w:rsidR="007E21F7" w:rsidRPr="00495784">
        <w:rPr>
          <w:rFonts w:cstheme="minorHAnsi"/>
        </w:rPr>
        <w:br/>
      </w:r>
      <w:hyperlink r:id="rId43" w:tgtFrame="_blank" w:history="1">
        <w:r w:rsidR="007E21F7" w:rsidRPr="00495784">
          <w:rPr>
            <w:rStyle w:val="Hyperlink"/>
            <w:rFonts w:cstheme="minorHAnsi"/>
            <w:color w:val="1155CC"/>
          </w:rPr>
          <w:t>https://twitter.com/igorvolsky/status/900863749225156608</w:t>
        </w:r>
      </w:hyperlink>
      <w:r w:rsidR="007E21F7" w:rsidRPr="00495784">
        <w:rPr>
          <w:rFonts w:cstheme="minorHAnsi"/>
        </w:rPr>
        <w:br/>
      </w:r>
      <w:hyperlink r:id="rId44" w:tgtFrame="_blank" w:history="1">
        <w:r w:rsidR="007E21F7" w:rsidRPr="00495784">
          <w:rPr>
            <w:rStyle w:val="Hyperlink"/>
            <w:rFonts w:cstheme="minorHAnsi"/>
            <w:color w:val="1155CC"/>
          </w:rPr>
          <w:t>https://twitter.com/deray/status/900845034186125313</w:t>
        </w:r>
      </w:hyperlink>
      <w:r w:rsidR="007E21F7" w:rsidRPr="00495784">
        <w:rPr>
          <w:rFonts w:cstheme="minorHAnsi"/>
        </w:rPr>
        <w:br/>
      </w:r>
      <w:hyperlink r:id="rId45" w:tgtFrame="_blank" w:history="1">
        <w:r w:rsidR="007E21F7" w:rsidRPr="00495784">
          <w:rPr>
            <w:rStyle w:val="Hyperlink"/>
            <w:rFonts w:cstheme="minorHAnsi"/>
            <w:color w:val="1155CC"/>
          </w:rPr>
          <w:t>https://twitter.com/julissaarce/status/900868208999018496</w:t>
        </w:r>
      </w:hyperlink>
      <w:r w:rsidR="007E21F7" w:rsidRPr="00495784">
        <w:rPr>
          <w:rFonts w:cstheme="minorHAnsi"/>
        </w:rPr>
        <w:br/>
      </w:r>
      <w:hyperlink r:id="rId46" w:tgtFrame="_blank" w:history="1">
        <w:r w:rsidR="007E21F7" w:rsidRPr="00495784">
          <w:rPr>
            <w:rStyle w:val="Hyperlink"/>
            <w:rFonts w:cstheme="minorHAnsi"/>
            <w:color w:val="1155CC"/>
          </w:rPr>
          <w:t>https://twitter.com/JoshDorner/status/900866925252792320</w:t>
        </w:r>
      </w:hyperlink>
      <w:r w:rsidR="007E21F7" w:rsidRPr="00495784">
        <w:rPr>
          <w:rFonts w:cstheme="minorHAnsi"/>
        </w:rPr>
        <w:br/>
      </w:r>
      <w:hyperlink r:id="rId47" w:tgtFrame="_blank" w:history="1">
        <w:r w:rsidR="007E21F7" w:rsidRPr="00495784">
          <w:rPr>
            <w:rStyle w:val="Hyperlink"/>
            <w:rFonts w:cstheme="minorHAnsi"/>
            <w:color w:val="1155CC"/>
          </w:rPr>
          <w:t>https://twitter.com/GovInslee/status/900859751872856065</w:t>
        </w:r>
      </w:hyperlink>
    </w:p>
    <w:p w:rsidR="00DC6FC3" w:rsidRPr="00495784" w:rsidRDefault="00797AA5" w:rsidP="007E21F7">
      <w:pPr>
        <w:spacing w:after="0" w:line="240" w:lineRule="auto"/>
        <w:rPr>
          <w:rFonts w:cstheme="minorHAnsi"/>
        </w:rPr>
      </w:pPr>
      <w:hyperlink r:id="rId48" w:tgtFrame="_blank" w:history="1">
        <w:r w:rsidR="007E21F7" w:rsidRPr="00495784">
          <w:rPr>
            <w:rStyle w:val="Hyperlink"/>
            <w:rFonts w:cstheme="minorHAnsi"/>
            <w:color w:val="1155CC"/>
            <w:shd w:val="clear" w:color="auto" w:fill="FFFFFF"/>
          </w:rPr>
          <w:t>https://twitter.com/MoveOn/status/901084502658863104</w:t>
        </w:r>
      </w:hyperlink>
    </w:p>
    <w:p w:rsidR="007E21F7" w:rsidRPr="00495784" w:rsidRDefault="007E21F7" w:rsidP="007E21F7">
      <w:pPr>
        <w:spacing w:after="0" w:line="240" w:lineRule="auto"/>
        <w:rPr>
          <w:rFonts w:cstheme="minorHAnsi"/>
        </w:rPr>
      </w:pPr>
    </w:p>
    <w:p w:rsidR="007E21F7" w:rsidRPr="00AD25CF" w:rsidRDefault="007E21F7" w:rsidP="007E21F7">
      <w:pPr>
        <w:pStyle w:val="NormalWeb"/>
        <w:shd w:val="clear" w:color="auto" w:fill="FFFFFF"/>
        <w:spacing w:before="0" w:beforeAutospacing="0" w:after="0" w:afterAutospacing="0"/>
        <w:jc w:val="center"/>
        <w:rPr>
          <w:rFonts w:ascii="Arial" w:hAnsi="Arial" w:cs="Arial"/>
          <w:color w:val="222222"/>
          <w:sz w:val="28"/>
          <w:szCs w:val="28"/>
        </w:rPr>
      </w:pPr>
      <w:r w:rsidRPr="00AD25CF">
        <w:rPr>
          <w:rFonts w:ascii="Arial" w:hAnsi="Arial" w:cs="Arial"/>
          <w:b/>
          <w:bCs/>
          <w:color w:val="000000"/>
          <w:sz w:val="28"/>
          <w:szCs w:val="28"/>
        </w:rPr>
        <w:t xml:space="preserve">Everything You Need To Know About </w:t>
      </w:r>
      <w:r w:rsidRPr="00AD25CF">
        <w:rPr>
          <w:rStyle w:val="il"/>
          <w:rFonts w:ascii="Arial" w:hAnsi="Arial" w:cs="Arial"/>
          <w:b/>
          <w:bCs/>
          <w:color w:val="000000"/>
          <w:sz w:val="28"/>
          <w:szCs w:val="28"/>
        </w:rPr>
        <w:t>DACA</w:t>
      </w:r>
      <w:r w:rsidRPr="00AD25CF">
        <w:rPr>
          <w:rFonts w:ascii="Arial" w:hAnsi="Arial" w:cs="Arial"/>
          <w:b/>
          <w:bCs/>
          <w:color w:val="000000"/>
          <w:sz w:val="28"/>
          <w:szCs w:val="28"/>
        </w:rPr>
        <w:t xml:space="preserve"> </w:t>
      </w:r>
    </w:p>
    <w:p w:rsidR="007E21F7" w:rsidRPr="00495784" w:rsidRDefault="007E21F7" w:rsidP="007E21F7">
      <w:pPr>
        <w:pStyle w:val="NormalWeb"/>
        <w:shd w:val="clear" w:color="auto" w:fill="FFFFFF"/>
        <w:spacing w:before="0" w:beforeAutospacing="0" w:after="0" w:afterAutospacing="0"/>
        <w:rPr>
          <w:rFonts w:asciiTheme="minorHAnsi" w:hAnsiTheme="minorHAnsi" w:cstheme="minorHAnsi"/>
          <w:color w:val="222222"/>
          <w:sz w:val="22"/>
          <w:szCs w:val="22"/>
        </w:rPr>
      </w:pPr>
      <w:r w:rsidRPr="00495784">
        <w:rPr>
          <w:rFonts w:asciiTheme="minorHAnsi" w:hAnsiTheme="minorHAnsi" w:cstheme="minorHAnsi"/>
          <w:iCs/>
          <w:color w:val="000000"/>
          <w:sz w:val="22"/>
          <w:szCs w:val="22"/>
        </w:rPr>
        <w:t>President Donald Trump is considering putting an end to the Deferred Action for Childhood Arrivals (</w:t>
      </w:r>
      <w:r w:rsidRPr="00495784">
        <w:rPr>
          <w:rStyle w:val="il"/>
          <w:rFonts w:asciiTheme="minorHAnsi" w:hAnsiTheme="minorHAnsi" w:cstheme="minorHAnsi"/>
          <w:iCs/>
          <w:color w:val="000000"/>
          <w:sz w:val="22"/>
          <w:szCs w:val="22"/>
        </w:rPr>
        <w:t>DACA</w:t>
      </w:r>
      <w:r w:rsidRPr="00495784">
        <w:rPr>
          <w:rFonts w:asciiTheme="minorHAnsi" w:hAnsiTheme="minorHAnsi" w:cstheme="minorHAnsi"/>
          <w:iCs/>
          <w:color w:val="000000"/>
          <w:sz w:val="22"/>
          <w:szCs w:val="22"/>
        </w:rPr>
        <w:t xml:space="preserve">) program. </w:t>
      </w:r>
      <w:r w:rsidRPr="00495784">
        <w:rPr>
          <w:rStyle w:val="il"/>
          <w:rFonts w:asciiTheme="minorHAnsi" w:hAnsiTheme="minorHAnsi" w:cstheme="minorHAnsi"/>
          <w:iCs/>
          <w:color w:val="000000"/>
          <w:sz w:val="22"/>
          <w:szCs w:val="22"/>
        </w:rPr>
        <w:t>DACA</w:t>
      </w:r>
      <w:r w:rsidRPr="00495784">
        <w:rPr>
          <w:rFonts w:asciiTheme="minorHAnsi" w:hAnsiTheme="minorHAnsi" w:cstheme="minorHAnsi"/>
          <w:iCs/>
          <w:color w:val="000000"/>
          <w:sz w:val="22"/>
          <w:szCs w:val="22"/>
        </w:rPr>
        <w:t xml:space="preserve"> is a successful program with strong, </w:t>
      </w:r>
      <w:hyperlink r:id="rId49" w:tgtFrame="_blank" w:history="1">
        <w:r w:rsidRPr="00495784">
          <w:rPr>
            <w:rStyle w:val="Hyperlink"/>
            <w:rFonts w:asciiTheme="minorHAnsi" w:hAnsiTheme="minorHAnsi" w:cstheme="minorHAnsi"/>
            <w:iCs/>
            <w:color w:val="1155CC"/>
            <w:sz w:val="22"/>
            <w:szCs w:val="22"/>
          </w:rPr>
          <w:t>bipartisan support</w:t>
        </w:r>
      </w:hyperlink>
      <w:r w:rsidRPr="00495784">
        <w:rPr>
          <w:rFonts w:asciiTheme="minorHAnsi" w:hAnsiTheme="minorHAnsi" w:cstheme="minorHAnsi"/>
          <w:iCs/>
          <w:color w:val="000000"/>
          <w:sz w:val="22"/>
          <w:szCs w:val="22"/>
        </w:rPr>
        <w:t xml:space="preserve"> that has</w:t>
      </w:r>
      <w:hyperlink r:id="rId50" w:tgtFrame="_blank" w:history="1">
        <w:r w:rsidRPr="00495784">
          <w:rPr>
            <w:rStyle w:val="Hyperlink"/>
            <w:rFonts w:asciiTheme="minorHAnsi" w:hAnsiTheme="minorHAnsi" w:cstheme="minorHAnsi"/>
            <w:iCs/>
            <w:color w:val="1155CC"/>
            <w:sz w:val="22"/>
            <w:szCs w:val="22"/>
          </w:rPr>
          <w:t xml:space="preserve"> helped nearly a million immigrants</w:t>
        </w:r>
      </w:hyperlink>
      <w:r w:rsidRPr="00495784">
        <w:rPr>
          <w:rFonts w:asciiTheme="minorHAnsi" w:hAnsiTheme="minorHAnsi" w:cstheme="minorHAnsi"/>
          <w:iCs/>
          <w:color w:val="000000"/>
          <w:sz w:val="22"/>
          <w:szCs w:val="22"/>
        </w:rPr>
        <w:t xml:space="preserve"> obtain work permits, and strengthened our country.</w:t>
      </w:r>
      <w:r w:rsidR="00AD25CF" w:rsidRPr="00495784">
        <w:rPr>
          <w:rFonts w:asciiTheme="minorHAnsi" w:hAnsiTheme="minorHAnsi" w:cstheme="minorHAnsi"/>
          <w:iCs/>
          <w:color w:val="000000"/>
          <w:sz w:val="22"/>
          <w:szCs w:val="22"/>
        </w:rPr>
        <w:t xml:space="preserve"> </w:t>
      </w:r>
      <w:r w:rsidRPr="00495784">
        <w:rPr>
          <w:rFonts w:asciiTheme="minorHAnsi" w:hAnsiTheme="minorHAnsi" w:cstheme="minorHAnsi"/>
          <w:iCs/>
          <w:color w:val="000000"/>
          <w:sz w:val="22"/>
          <w:szCs w:val="22"/>
        </w:rPr>
        <w:t xml:space="preserve">Download the fact sheet </w:t>
      </w:r>
      <w:hyperlink r:id="rId51" w:tgtFrame="_blank" w:history="1">
        <w:r w:rsidRPr="00495784">
          <w:rPr>
            <w:rStyle w:val="Hyperlink"/>
            <w:rFonts w:asciiTheme="minorHAnsi" w:hAnsiTheme="minorHAnsi" w:cstheme="minorHAnsi"/>
            <w:iCs/>
            <w:color w:val="1155CC"/>
            <w:sz w:val="22"/>
            <w:szCs w:val="22"/>
          </w:rPr>
          <w:t>HERE</w:t>
        </w:r>
      </w:hyperlink>
      <w:r w:rsidRPr="00495784">
        <w:rPr>
          <w:rFonts w:asciiTheme="minorHAnsi" w:hAnsiTheme="minorHAnsi" w:cstheme="minorHAnsi"/>
          <w:iCs/>
          <w:color w:val="000000"/>
          <w:sz w:val="22"/>
          <w:szCs w:val="22"/>
        </w:rPr>
        <w:t>.</w:t>
      </w:r>
    </w:p>
    <w:p w:rsidR="007E21F7" w:rsidRPr="00495784" w:rsidRDefault="007E21F7" w:rsidP="007E21F7">
      <w:pPr>
        <w:shd w:val="clear" w:color="auto" w:fill="FFFFFF"/>
        <w:rPr>
          <w:rFonts w:cstheme="minorHAnsi"/>
          <w:color w:val="222222"/>
        </w:rPr>
      </w:pPr>
    </w:p>
    <w:p w:rsidR="00502A44" w:rsidRDefault="00502A44" w:rsidP="00AD25CF">
      <w:pPr>
        <w:pStyle w:val="NormalWeb"/>
        <w:shd w:val="clear" w:color="auto" w:fill="FFFFFF"/>
        <w:spacing w:before="0" w:beforeAutospacing="0" w:after="0" w:afterAutospacing="0"/>
        <w:jc w:val="center"/>
        <w:rPr>
          <w:rFonts w:ascii="Arial" w:hAnsi="Arial" w:cs="Arial"/>
          <w:b/>
          <w:bCs/>
          <w:color w:val="20124D"/>
        </w:rPr>
      </w:pPr>
    </w:p>
    <w:p w:rsidR="007E21F7" w:rsidRPr="00502A44" w:rsidRDefault="007E21F7" w:rsidP="00AD25CF">
      <w:pPr>
        <w:pStyle w:val="NormalWeb"/>
        <w:shd w:val="clear" w:color="auto" w:fill="FFFFFF"/>
        <w:spacing w:before="0" w:beforeAutospacing="0" w:after="0" w:afterAutospacing="0"/>
        <w:jc w:val="center"/>
        <w:rPr>
          <w:rFonts w:ascii="Arial" w:hAnsi="Arial" w:cs="Arial"/>
          <w:color w:val="222222"/>
          <w:sz w:val="28"/>
          <w:szCs w:val="28"/>
        </w:rPr>
      </w:pPr>
      <w:r w:rsidRPr="00502A44">
        <w:rPr>
          <w:rFonts w:ascii="Arial" w:hAnsi="Arial" w:cs="Arial"/>
          <w:b/>
          <w:bCs/>
          <w:color w:val="20124D"/>
          <w:sz w:val="28"/>
          <w:szCs w:val="28"/>
        </w:rPr>
        <w:t>Popular Program Could Soon End Hurting Country</w:t>
      </w:r>
    </w:p>
    <w:p w:rsidR="007E21F7" w:rsidRPr="00495784" w:rsidRDefault="007E21F7" w:rsidP="00AD25CF">
      <w:pPr>
        <w:pStyle w:val="NormalWeb"/>
        <w:numPr>
          <w:ilvl w:val="0"/>
          <w:numId w:val="7"/>
        </w:numPr>
        <w:spacing w:before="0" w:beforeAutospacing="0" w:after="0" w:afterAutospacing="0"/>
        <w:ind w:left="945"/>
        <w:textAlignment w:val="baseline"/>
        <w:rPr>
          <w:rFonts w:asciiTheme="minorHAnsi" w:hAnsiTheme="minorHAnsi" w:cstheme="minorHAnsi"/>
          <w:color w:val="000000"/>
          <w:sz w:val="22"/>
          <w:szCs w:val="22"/>
        </w:rPr>
      </w:pPr>
      <w:r w:rsidRPr="00495784">
        <w:rPr>
          <w:rStyle w:val="il"/>
          <w:rFonts w:asciiTheme="minorHAnsi" w:hAnsiTheme="minorHAnsi" w:cstheme="minorHAnsi"/>
          <w:b/>
          <w:bCs/>
          <w:color w:val="000000"/>
          <w:sz w:val="22"/>
          <w:szCs w:val="22"/>
        </w:rPr>
        <w:t>DACA</w:t>
      </w:r>
      <w:r w:rsidRPr="00495784">
        <w:rPr>
          <w:rFonts w:asciiTheme="minorHAnsi" w:hAnsiTheme="minorHAnsi" w:cstheme="minorHAnsi"/>
          <w:b/>
          <w:bCs/>
          <w:color w:val="000000"/>
          <w:sz w:val="22"/>
          <w:szCs w:val="22"/>
        </w:rPr>
        <w:t xml:space="preserve"> Could Be Gone In less Than </w:t>
      </w:r>
      <w:proofErr w:type="gramStart"/>
      <w:r w:rsidRPr="00495784">
        <w:rPr>
          <w:rFonts w:asciiTheme="minorHAnsi" w:hAnsiTheme="minorHAnsi" w:cstheme="minorHAnsi"/>
          <w:b/>
          <w:bCs/>
          <w:color w:val="000000"/>
          <w:sz w:val="22"/>
          <w:szCs w:val="22"/>
        </w:rPr>
        <w:t>Ten</w:t>
      </w:r>
      <w:proofErr w:type="gramEnd"/>
      <w:r w:rsidRPr="00495784">
        <w:rPr>
          <w:rFonts w:asciiTheme="minorHAnsi" w:hAnsiTheme="minorHAnsi" w:cstheme="minorHAnsi"/>
          <w:b/>
          <w:bCs/>
          <w:color w:val="000000"/>
          <w:sz w:val="22"/>
          <w:szCs w:val="22"/>
        </w:rPr>
        <w:t xml:space="preserve"> Days:</w:t>
      </w:r>
      <w:r w:rsidRPr="00495784">
        <w:rPr>
          <w:rFonts w:asciiTheme="minorHAnsi" w:hAnsiTheme="minorHAnsi" w:cstheme="minorHAnsi"/>
          <w:color w:val="000000"/>
          <w:sz w:val="22"/>
          <w:szCs w:val="22"/>
        </w:rPr>
        <w:t xml:space="preserve">  Ten state attorneys general have threatened to </w:t>
      </w:r>
      <w:hyperlink r:id="rId52" w:tgtFrame="_blank" w:history="1">
        <w:r w:rsidRPr="00495784">
          <w:rPr>
            <w:rStyle w:val="Hyperlink"/>
            <w:rFonts w:asciiTheme="minorHAnsi" w:hAnsiTheme="minorHAnsi" w:cstheme="minorHAnsi"/>
            <w:color w:val="1155CC"/>
            <w:sz w:val="22"/>
            <w:szCs w:val="22"/>
          </w:rPr>
          <w:t>file a lawsuit over the program</w:t>
        </w:r>
      </w:hyperlink>
      <w:r w:rsidRPr="00495784">
        <w:rPr>
          <w:rFonts w:asciiTheme="minorHAnsi" w:hAnsiTheme="minorHAnsi" w:cstheme="minorHAnsi"/>
          <w:color w:val="000000"/>
          <w:sz w:val="22"/>
          <w:szCs w:val="22"/>
        </w:rPr>
        <w:t xml:space="preserve"> on </w:t>
      </w:r>
      <w:r w:rsidRPr="00495784">
        <w:rPr>
          <w:rStyle w:val="aqj"/>
          <w:rFonts w:asciiTheme="minorHAnsi" w:hAnsiTheme="minorHAnsi" w:cstheme="minorHAnsi"/>
          <w:color w:val="000000"/>
          <w:sz w:val="22"/>
          <w:szCs w:val="22"/>
        </w:rPr>
        <w:t>September 5th</w:t>
      </w:r>
      <w:r w:rsidRPr="00495784">
        <w:rPr>
          <w:rFonts w:asciiTheme="minorHAnsi" w:hAnsiTheme="minorHAnsi" w:cstheme="minorHAnsi"/>
          <w:color w:val="000000"/>
          <w:sz w:val="22"/>
          <w:szCs w:val="22"/>
        </w:rPr>
        <w:t xml:space="preserve"> if the executive branch does not rescind the program. </w:t>
      </w:r>
    </w:p>
    <w:p w:rsidR="007E21F7" w:rsidRPr="00495784" w:rsidRDefault="007E21F7" w:rsidP="00AD25CF">
      <w:pPr>
        <w:pStyle w:val="NormalWeb"/>
        <w:numPr>
          <w:ilvl w:val="0"/>
          <w:numId w:val="8"/>
        </w:numPr>
        <w:spacing w:before="0" w:beforeAutospacing="0" w:after="0" w:afterAutospacing="0"/>
        <w:ind w:left="945"/>
        <w:textAlignment w:val="baseline"/>
        <w:rPr>
          <w:rFonts w:asciiTheme="minorHAnsi" w:hAnsiTheme="minorHAnsi" w:cstheme="minorHAnsi"/>
          <w:color w:val="000000"/>
          <w:sz w:val="22"/>
          <w:szCs w:val="22"/>
        </w:rPr>
      </w:pPr>
      <w:r w:rsidRPr="00495784">
        <w:rPr>
          <w:rFonts w:asciiTheme="minorHAnsi" w:hAnsiTheme="minorHAnsi" w:cstheme="minorHAnsi"/>
          <w:b/>
          <w:bCs/>
          <w:color w:val="000000"/>
          <w:sz w:val="22"/>
          <w:szCs w:val="22"/>
        </w:rPr>
        <w:t xml:space="preserve">Unlikely The Government Will Defend </w:t>
      </w:r>
      <w:r w:rsidRPr="00495784">
        <w:rPr>
          <w:rStyle w:val="il"/>
          <w:rFonts w:asciiTheme="minorHAnsi" w:hAnsiTheme="minorHAnsi" w:cstheme="minorHAnsi"/>
          <w:b/>
          <w:bCs/>
          <w:color w:val="000000"/>
          <w:sz w:val="22"/>
          <w:szCs w:val="22"/>
        </w:rPr>
        <w:t>DACA</w:t>
      </w:r>
      <w:r w:rsidRPr="00495784">
        <w:rPr>
          <w:rFonts w:asciiTheme="minorHAnsi" w:hAnsiTheme="minorHAnsi" w:cstheme="minorHAnsi"/>
          <w:b/>
          <w:bCs/>
          <w:color w:val="000000"/>
          <w:sz w:val="22"/>
          <w:szCs w:val="22"/>
        </w:rPr>
        <w:t xml:space="preserve">: </w:t>
      </w:r>
      <w:r w:rsidRPr="00495784">
        <w:rPr>
          <w:rFonts w:asciiTheme="minorHAnsi" w:hAnsiTheme="minorHAnsi" w:cstheme="minorHAnsi"/>
          <w:color w:val="000000"/>
          <w:sz w:val="22"/>
          <w:szCs w:val="22"/>
        </w:rPr>
        <w:t xml:space="preserve">It is unclear how the executive branch will respond to this lawsuit if it </w:t>
      </w:r>
      <w:proofErr w:type="gramStart"/>
      <w:r w:rsidRPr="00495784">
        <w:rPr>
          <w:rFonts w:asciiTheme="minorHAnsi" w:hAnsiTheme="minorHAnsi" w:cstheme="minorHAnsi"/>
          <w:color w:val="000000"/>
          <w:sz w:val="22"/>
          <w:szCs w:val="22"/>
        </w:rPr>
        <w:t>is filed</w:t>
      </w:r>
      <w:proofErr w:type="gramEnd"/>
      <w:r w:rsidRPr="00495784">
        <w:rPr>
          <w:rFonts w:asciiTheme="minorHAnsi" w:hAnsiTheme="minorHAnsi" w:cstheme="minorHAnsi"/>
          <w:color w:val="000000"/>
          <w:sz w:val="22"/>
          <w:szCs w:val="22"/>
        </w:rPr>
        <w:t xml:space="preserve">. However a recent article </w:t>
      </w:r>
      <w:hyperlink r:id="rId53" w:tgtFrame="_blank" w:history="1">
        <w:r w:rsidRPr="00495784">
          <w:rPr>
            <w:rStyle w:val="Hyperlink"/>
            <w:rFonts w:asciiTheme="minorHAnsi" w:hAnsiTheme="minorHAnsi" w:cstheme="minorHAnsi"/>
            <w:color w:val="1155CC"/>
            <w:sz w:val="22"/>
            <w:szCs w:val="22"/>
          </w:rPr>
          <w:t xml:space="preserve">noted </w:t>
        </w:r>
      </w:hyperlink>
      <w:r w:rsidRPr="00495784">
        <w:rPr>
          <w:rFonts w:asciiTheme="minorHAnsi" w:hAnsiTheme="minorHAnsi" w:cstheme="minorHAnsi"/>
          <w:color w:val="000000"/>
          <w:sz w:val="22"/>
          <w:szCs w:val="22"/>
        </w:rPr>
        <w:t>that “the Trump administration doesn't believe it has the legal authority to maintain the current program.”</w:t>
      </w:r>
    </w:p>
    <w:p w:rsidR="007E21F7" w:rsidRPr="00495784" w:rsidRDefault="007E21F7" w:rsidP="00AD25CF">
      <w:pPr>
        <w:pStyle w:val="NormalWeb"/>
        <w:numPr>
          <w:ilvl w:val="0"/>
          <w:numId w:val="9"/>
        </w:numPr>
        <w:spacing w:before="0" w:beforeAutospacing="0" w:after="0" w:afterAutospacing="0"/>
        <w:ind w:left="945"/>
        <w:textAlignment w:val="baseline"/>
        <w:rPr>
          <w:rFonts w:asciiTheme="minorHAnsi" w:hAnsiTheme="minorHAnsi" w:cstheme="minorHAnsi"/>
          <w:color w:val="000000"/>
          <w:sz w:val="22"/>
          <w:szCs w:val="22"/>
        </w:rPr>
      </w:pPr>
      <w:r w:rsidRPr="00495784">
        <w:rPr>
          <w:rFonts w:asciiTheme="minorHAnsi" w:hAnsiTheme="minorHAnsi" w:cstheme="minorHAnsi"/>
          <w:b/>
          <w:bCs/>
          <w:color w:val="000000"/>
          <w:sz w:val="22"/>
          <w:szCs w:val="22"/>
        </w:rPr>
        <w:t>Ending This Program Would Affect Everyone:</w:t>
      </w:r>
      <w:r w:rsidRPr="00495784">
        <w:rPr>
          <w:rFonts w:asciiTheme="minorHAnsi" w:hAnsiTheme="minorHAnsi" w:cstheme="minorHAnsi"/>
          <w:color w:val="000000"/>
          <w:sz w:val="22"/>
          <w:szCs w:val="22"/>
        </w:rPr>
        <w:t xml:space="preserve"> This program does not just protect the best and the brightest undocumented immigrants (though they are included), it protects everyday people and revoking it will have dire consequences for many local communities across America. </w:t>
      </w:r>
    </w:p>
    <w:p w:rsidR="007E21F7" w:rsidRPr="00495784" w:rsidRDefault="007E21F7" w:rsidP="00AD25CF">
      <w:pPr>
        <w:pStyle w:val="NormalWeb"/>
        <w:numPr>
          <w:ilvl w:val="0"/>
          <w:numId w:val="10"/>
        </w:numPr>
        <w:spacing w:before="0" w:beforeAutospacing="0" w:after="0" w:afterAutospacing="0"/>
        <w:ind w:left="945"/>
        <w:textAlignment w:val="baseline"/>
        <w:rPr>
          <w:rFonts w:asciiTheme="minorHAnsi" w:hAnsiTheme="minorHAnsi" w:cstheme="minorHAnsi"/>
          <w:color w:val="000000"/>
          <w:sz w:val="22"/>
          <w:szCs w:val="22"/>
        </w:rPr>
      </w:pPr>
      <w:r w:rsidRPr="00495784">
        <w:rPr>
          <w:rFonts w:asciiTheme="minorHAnsi" w:hAnsiTheme="minorHAnsi" w:cstheme="minorHAnsi"/>
          <w:b/>
          <w:bCs/>
          <w:color w:val="000000"/>
          <w:sz w:val="22"/>
          <w:szCs w:val="22"/>
        </w:rPr>
        <w:t>Get Smart:</w:t>
      </w:r>
      <w:r w:rsidRPr="00495784">
        <w:rPr>
          <w:rFonts w:asciiTheme="minorHAnsi" w:hAnsiTheme="minorHAnsi" w:cstheme="minorHAnsi"/>
          <w:color w:val="000000"/>
          <w:sz w:val="22"/>
          <w:szCs w:val="22"/>
        </w:rPr>
        <w:t xml:space="preserve"> We wanted to make sure that you had all of the most pertinent information about this program, as well as stories from recipients of this endangered executive action: </w:t>
      </w:r>
    </w:p>
    <w:p w:rsidR="007E21F7" w:rsidRPr="00495784" w:rsidRDefault="007E21F7" w:rsidP="00AD25CF">
      <w:pPr>
        <w:shd w:val="clear" w:color="auto" w:fill="FFFFFF"/>
        <w:spacing w:after="0" w:line="240" w:lineRule="auto"/>
        <w:rPr>
          <w:rFonts w:cstheme="minorHAnsi"/>
          <w:color w:val="222222"/>
          <w:sz w:val="19"/>
          <w:szCs w:val="19"/>
        </w:rPr>
      </w:pPr>
    </w:p>
    <w:p w:rsidR="007E21F7" w:rsidRPr="00495784" w:rsidRDefault="007E21F7" w:rsidP="00AD25CF">
      <w:pPr>
        <w:pStyle w:val="NormalWeb"/>
        <w:shd w:val="clear" w:color="auto" w:fill="FFFFFF"/>
        <w:spacing w:before="0" w:beforeAutospacing="0" w:after="0" w:afterAutospacing="0"/>
        <w:rPr>
          <w:rFonts w:asciiTheme="minorHAnsi" w:hAnsiTheme="minorHAnsi" w:cstheme="minorHAnsi"/>
          <w:color w:val="222222"/>
          <w:sz w:val="28"/>
          <w:szCs w:val="28"/>
        </w:rPr>
      </w:pPr>
      <w:r w:rsidRPr="00495784">
        <w:rPr>
          <w:rFonts w:asciiTheme="minorHAnsi" w:hAnsiTheme="minorHAnsi" w:cstheme="minorHAnsi"/>
          <w:b/>
          <w:bCs/>
          <w:color w:val="073763"/>
          <w:sz w:val="28"/>
          <w:szCs w:val="28"/>
        </w:rPr>
        <w:t xml:space="preserve">What is </w:t>
      </w:r>
      <w:r w:rsidRPr="00495784">
        <w:rPr>
          <w:rStyle w:val="il"/>
          <w:rFonts w:asciiTheme="minorHAnsi" w:hAnsiTheme="minorHAnsi" w:cstheme="minorHAnsi"/>
          <w:b/>
          <w:bCs/>
          <w:color w:val="073763"/>
          <w:sz w:val="28"/>
          <w:szCs w:val="28"/>
        </w:rPr>
        <w:t>DACA</w:t>
      </w:r>
      <w:r w:rsidRPr="00495784">
        <w:rPr>
          <w:rFonts w:asciiTheme="minorHAnsi" w:hAnsiTheme="minorHAnsi" w:cstheme="minorHAnsi"/>
          <w:b/>
          <w:bCs/>
          <w:color w:val="073763"/>
          <w:sz w:val="28"/>
          <w:szCs w:val="28"/>
        </w:rPr>
        <w:t>?</w:t>
      </w:r>
    </w:p>
    <w:p w:rsidR="007E21F7" w:rsidRPr="00495784" w:rsidRDefault="007E21F7" w:rsidP="00AD25CF">
      <w:pPr>
        <w:shd w:val="clear" w:color="auto" w:fill="FFFFFF"/>
        <w:spacing w:after="0" w:line="240" w:lineRule="auto"/>
        <w:rPr>
          <w:rFonts w:cstheme="minorHAnsi"/>
          <w:color w:val="222222"/>
          <w:sz w:val="19"/>
          <w:szCs w:val="19"/>
        </w:rPr>
      </w:pPr>
    </w:p>
    <w:p w:rsidR="007E21F7" w:rsidRPr="00495784" w:rsidRDefault="007E21F7" w:rsidP="00AD25CF">
      <w:pPr>
        <w:pStyle w:val="NormalWeb"/>
        <w:numPr>
          <w:ilvl w:val="0"/>
          <w:numId w:val="11"/>
        </w:numPr>
        <w:spacing w:before="0" w:beforeAutospacing="0" w:after="0" w:afterAutospacing="0"/>
        <w:ind w:left="945"/>
        <w:textAlignment w:val="baseline"/>
        <w:rPr>
          <w:rFonts w:asciiTheme="minorHAnsi" w:hAnsiTheme="minorHAnsi" w:cstheme="minorHAnsi"/>
          <w:color w:val="000000"/>
          <w:sz w:val="22"/>
          <w:szCs w:val="22"/>
        </w:rPr>
      </w:pPr>
      <w:r w:rsidRPr="00495784">
        <w:rPr>
          <w:rFonts w:asciiTheme="minorHAnsi" w:hAnsiTheme="minorHAnsi" w:cstheme="minorHAnsi"/>
          <w:color w:val="000000"/>
          <w:sz w:val="22"/>
          <w:szCs w:val="22"/>
        </w:rPr>
        <w:t xml:space="preserve">Deferred Action for Childhood Arrivals, or </w:t>
      </w:r>
      <w:r w:rsidRPr="00495784">
        <w:rPr>
          <w:rStyle w:val="il"/>
          <w:rFonts w:asciiTheme="minorHAnsi" w:hAnsiTheme="minorHAnsi" w:cstheme="minorHAnsi"/>
          <w:color w:val="000000"/>
          <w:sz w:val="22"/>
          <w:szCs w:val="22"/>
        </w:rPr>
        <w:t>DACA</w:t>
      </w:r>
      <w:r w:rsidRPr="00495784">
        <w:rPr>
          <w:rFonts w:asciiTheme="minorHAnsi" w:hAnsiTheme="minorHAnsi" w:cstheme="minorHAnsi"/>
          <w:color w:val="000000"/>
          <w:sz w:val="22"/>
          <w:szCs w:val="22"/>
        </w:rPr>
        <w:t xml:space="preserve">, is a Department of Homeland Security policy that allows for certain undocumented Americans to have their deportations delayed, and obtain a temporary work permit. </w:t>
      </w:r>
    </w:p>
    <w:p w:rsidR="007E21F7" w:rsidRPr="00EF7B38" w:rsidRDefault="007E21F7" w:rsidP="00C6224D">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EF7B38">
        <w:rPr>
          <w:rFonts w:asciiTheme="minorHAnsi" w:hAnsiTheme="minorHAnsi" w:cstheme="minorHAnsi"/>
          <w:color w:val="000000"/>
          <w:sz w:val="22"/>
          <w:szCs w:val="22"/>
        </w:rPr>
        <w:t xml:space="preserve">To be eligible, a person must have </w:t>
      </w:r>
      <w:r w:rsidR="00EF7B38" w:rsidRPr="00EF7B38">
        <w:rPr>
          <w:rFonts w:asciiTheme="minorHAnsi" w:hAnsiTheme="minorHAnsi" w:cstheme="minorHAnsi"/>
          <w:color w:val="000000"/>
          <w:sz w:val="22"/>
          <w:szCs w:val="22"/>
        </w:rPr>
        <w:t>Were under th</w:t>
      </w:r>
      <w:r w:rsidR="00EF7B38" w:rsidRPr="00EF7B38">
        <w:rPr>
          <w:rFonts w:asciiTheme="minorHAnsi" w:hAnsiTheme="minorHAnsi" w:cstheme="minorHAnsi"/>
          <w:color w:val="000000"/>
          <w:sz w:val="22"/>
          <w:szCs w:val="22"/>
        </w:rPr>
        <w:t>e age of 31 as of June 15, 2012, c</w:t>
      </w:r>
      <w:r w:rsidR="00EF7B38" w:rsidRPr="00EF7B38">
        <w:rPr>
          <w:rFonts w:asciiTheme="minorHAnsi" w:hAnsiTheme="minorHAnsi" w:cstheme="minorHAnsi"/>
          <w:color w:val="000000"/>
          <w:sz w:val="22"/>
          <w:szCs w:val="22"/>
        </w:rPr>
        <w:t>ame to the United States bef</w:t>
      </w:r>
      <w:r w:rsidR="00EF7B38" w:rsidRPr="00EF7B38">
        <w:rPr>
          <w:rFonts w:asciiTheme="minorHAnsi" w:hAnsiTheme="minorHAnsi" w:cstheme="minorHAnsi"/>
          <w:color w:val="000000"/>
          <w:sz w:val="22"/>
          <w:szCs w:val="22"/>
        </w:rPr>
        <w:t xml:space="preserve">ore reaching your 16th birthday, </w:t>
      </w:r>
      <w:r w:rsidR="00EF7B38">
        <w:rPr>
          <w:rFonts w:asciiTheme="minorHAnsi" w:hAnsiTheme="minorHAnsi" w:cstheme="minorHAnsi"/>
          <w:color w:val="000000"/>
          <w:sz w:val="22"/>
          <w:szCs w:val="22"/>
        </w:rPr>
        <w:t>h</w:t>
      </w:r>
      <w:r w:rsidR="00EF7B38" w:rsidRPr="00EF7B38">
        <w:rPr>
          <w:rFonts w:asciiTheme="minorHAnsi" w:hAnsiTheme="minorHAnsi" w:cstheme="minorHAnsi"/>
          <w:color w:val="000000"/>
          <w:sz w:val="22"/>
          <w:szCs w:val="22"/>
        </w:rPr>
        <w:t>ave continuously resided in the United States since June 15, 2007, up to the present time</w:t>
      </w:r>
      <w:r w:rsidRPr="00EF7B38">
        <w:rPr>
          <w:rFonts w:asciiTheme="minorHAnsi" w:hAnsiTheme="minorHAnsi" w:cstheme="minorHAnsi"/>
          <w:color w:val="000000"/>
          <w:sz w:val="22"/>
          <w:szCs w:val="22"/>
        </w:rPr>
        <w:t xml:space="preserve">, enrolled in or graduated from school, and not have a felony conviction. For additional qualifications, visit the official </w:t>
      </w:r>
      <w:hyperlink r:id="rId54" w:tgtFrame="_blank" w:history="1">
        <w:r w:rsidRPr="00EF7B38">
          <w:rPr>
            <w:rStyle w:val="Hyperlink"/>
            <w:rFonts w:asciiTheme="minorHAnsi" w:hAnsiTheme="minorHAnsi" w:cstheme="minorHAnsi"/>
            <w:color w:val="1155CC"/>
            <w:sz w:val="22"/>
            <w:szCs w:val="22"/>
          </w:rPr>
          <w:t>USCIS website</w:t>
        </w:r>
      </w:hyperlink>
      <w:r w:rsidRPr="00EF7B38">
        <w:rPr>
          <w:rFonts w:asciiTheme="minorHAnsi" w:hAnsiTheme="minorHAnsi" w:cstheme="minorHAnsi"/>
          <w:color w:val="000000"/>
          <w:sz w:val="22"/>
          <w:szCs w:val="22"/>
        </w:rPr>
        <w:t xml:space="preserve">. </w:t>
      </w:r>
    </w:p>
    <w:p w:rsidR="007E21F7" w:rsidRPr="00495784" w:rsidRDefault="007E21F7" w:rsidP="00AD25CF">
      <w:pPr>
        <w:pStyle w:val="NormalWeb"/>
        <w:numPr>
          <w:ilvl w:val="0"/>
          <w:numId w:val="13"/>
        </w:numPr>
        <w:spacing w:before="0" w:beforeAutospacing="0" w:after="0" w:afterAutospacing="0"/>
        <w:ind w:left="945"/>
        <w:textAlignment w:val="baseline"/>
        <w:rPr>
          <w:rFonts w:asciiTheme="minorHAnsi" w:hAnsiTheme="minorHAnsi" w:cstheme="minorHAnsi"/>
          <w:color w:val="000000"/>
          <w:sz w:val="22"/>
          <w:szCs w:val="22"/>
        </w:rPr>
      </w:pPr>
      <w:r w:rsidRPr="00495784">
        <w:rPr>
          <w:rFonts w:asciiTheme="minorHAnsi" w:hAnsiTheme="minorHAnsi" w:cstheme="minorHAnsi"/>
          <w:color w:val="000000"/>
          <w:sz w:val="22"/>
          <w:szCs w:val="22"/>
        </w:rPr>
        <w:t xml:space="preserve">Individuals must submit to a biometrics and background check, and pay $495 in fees as part of their application. </w:t>
      </w:r>
      <w:r w:rsidRPr="00495784">
        <w:rPr>
          <w:rStyle w:val="il"/>
          <w:rFonts w:asciiTheme="minorHAnsi" w:hAnsiTheme="minorHAnsi" w:cstheme="minorHAnsi"/>
          <w:color w:val="000000"/>
          <w:sz w:val="22"/>
          <w:szCs w:val="22"/>
        </w:rPr>
        <w:t>DACA</w:t>
      </w:r>
      <w:r w:rsidRPr="00495784">
        <w:rPr>
          <w:rFonts w:asciiTheme="minorHAnsi" w:hAnsiTheme="minorHAnsi" w:cstheme="minorHAnsi"/>
          <w:color w:val="000000"/>
          <w:sz w:val="22"/>
          <w:szCs w:val="22"/>
        </w:rPr>
        <w:t xml:space="preserve"> lasts for two years, and each renewal (which costs an additional $495) is not guaranteed.</w:t>
      </w:r>
    </w:p>
    <w:p w:rsidR="007E21F7" w:rsidRPr="00495784" w:rsidRDefault="007E21F7" w:rsidP="00AD25CF">
      <w:pPr>
        <w:shd w:val="clear" w:color="auto" w:fill="FFFFFF"/>
        <w:spacing w:after="0" w:line="240" w:lineRule="auto"/>
        <w:rPr>
          <w:rFonts w:cstheme="minorHAnsi"/>
          <w:color w:val="222222"/>
          <w:sz w:val="19"/>
          <w:szCs w:val="19"/>
        </w:rPr>
      </w:pPr>
    </w:p>
    <w:p w:rsidR="00B80EDB" w:rsidRPr="00495784" w:rsidRDefault="00B80EDB" w:rsidP="00B80EDB">
      <w:pPr>
        <w:pStyle w:val="NormalWeb"/>
        <w:shd w:val="clear" w:color="auto" w:fill="FFFFFF"/>
        <w:spacing w:before="0" w:beforeAutospacing="0" w:after="0" w:afterAutospacing="0"/>
        <w:rPr>
          <w:rFonts w:asciiTheme="minorHAnsi" w:hAnsiTheme="minorHAnsi" w:cstheme="minorHAnsi"/>
          <w:color w:val="222222"/>
          <w:sz w:val="19"/>
          <w:szCs w:val="19"/>
        </w:rPr>
      </w:pPr>
      <w:r w:rsidRPr="000012D5">
        <w:rPr>
          <w:rFonts w:asciiTheme="minorHAnsi" w:hAnsiTheme="minorHAnsi" w:cstheme="minorHAnsi"/>
          <w:b/>
          <w:bCs/>
          <w:color w:val="073763"/>
        </w:rPr>
        <w:t xml:space="preserve">Stories </w:t>
      </w:r>
      <w:r w:rsidR="000012D5" w:rsidRPr="000012D5">
        <w:rPr>
          <w:rFonts w:asciiTheme="minorHAnsi" w:hAnsiTheme="minorHAnsi" w:cstheme="minorHAnsi"/>
          <w:b/>
          <w:bCs/>
          <w:color w:val="073763"/>
        </w:rPr>
        <w:t>from</w:t>
      </w:r>
      <w:r w:rsidRPr="000012D5">
        <w:rPr>
          <w:rFonts w:asciiTheme="minorHAnsi" w:hAnsiTheme="minorHAnsi" w:cstheme="minorHAnsi"/>
          <w:b/>
          <w:bCs/>
          <w:color w:val="073763"/>
        </w:rPr>
        <w:t xml:space="preserve"> </w:t>
      </w:r>
      <w:r w:rsidRPr="000012D5">
        <w:rPr>
          <w:rStyle w:val="il"/>
          <w:rFonts w:asciiTheme="minorHAnsi" w:hAnsiTheme="minorHAnsi" w:cstheme="minorHAnsi"/>
          <w:b/>
          <w:bCs/>
          <w:color w:val="073763"/>
        </w:rPr>
        <w:t>DACA</w:t>
      </w:r>
      <w:r w:rsidRPr="000012D5">
        <w:rPr>
          <w:rFonts w:asciiTheme="minorHAnsi" w:hAnsiTheme="minorHAnsi" w:cstheme="minorHAnsi"/>
          <w:b/>
          <w:bCs/>
          <w:color w:val="073763"/>
        </w:rPr>
        <w:t xml:space="preserve"> Recipients</w:t>
      </w:r>
      <w:r w:rsidR="000012D5">
        <w:rPr>
          <w:rFonts w:asciiTheme="minorHAnsi" w:hAnsiTheme="minorHAnsi" w:cstheme="minorHAnsi"/>
          <w:b/>
          <w:bCs/>
          <w:color w:val="073763"/>
        </w:rPr>
        <w:t xml:space="preserve">. </w:t>
      </w:r>
      <w:r w:rsidRPr="00495784">
        <w:rPr>
          <w:rFonts w:asciiTheme="minorHAnsi" w:hAnsiTheme="minorHAnsi" w:cstheme="minorHAnsi"/>
          <w:color w:val="000000"/>
          <w:sz w:val="22"/>
          <w:szCs w:val="22"/>
        </w:rPr>
        <w:t xml:space="preserve">Visit our story platform at </w:t>
      </w:r>
      <w:hyperlink r:id="rId55" w:tgtFrame="_blank" w:history="1">
        <w:r w:rsidRPr="00495784">
          <w:rPr>
            <w:rStyle w:val="Hyperlink"/>
            <w:rFonts w:asciiTheme="minorHAnsi" w:hAnsiTheme="minorHAnsi" w:cstheme="minorHAnsi"/>
            <w:color w:val="1155CC"/>
            <w:sz w:val="22"/>
            <w:szCs w:val="22"/>
          </w:rPr>
          <w:t xml:space="preserve">DefineAmerican.com/stories </w:t>
        </w:r>
      </w:hyperlink>
      <w:r w:rsidRPr="00495784">
        <w:rPr>
          <w:rFonts w:asciiTheme="minorHAnsi" w:hAnsiTheme="minorHAnsi" w:cstheme="minorHAnsi"/>
          <w:color w:val="000000"/>
          <w:sz w:val="22"/>
          <w:szCs w:val="22"/>
        </w:rPr>
        <w:t xml:space="preserve">for real perspectives from people with </w:t>
      </w:r>
      <w:r w:rsidRPr="00495784">
        <w:rPr>
          <w:rStyle w:val="il"/>
          <w:rFonts w:asciiTheme="minorHAnsi" w:hAnsiTheme="minorHAnsi" w:cstheme="minorHAnsi"/>
          <w:color w:val="000000"/>
          <w:sz w:val="22"/>
          <w:szCs w:val="22"/>
        </w:rPr>
        <w:t>DACA</w:t>
      </w:r>
      <w:r w:rsidRPr="00495784">
        <w:rPr>
          <w:rFonts w:asciiTheme="minorHAnsi" w:hAnsiTheme="minorHAnsi" w:cstheme="minorHAnsi"/>
          <w:color w:val="000000"/>
          <w:sz w:val="22"/>
          <w:szCs w:val="22"/>
        </w:rPr>
        <w:t>. And please watch the following below:</w:t>
      </w:r>
    </w:p>
    <w:p w:rsidR="00B80EDB" w:rsidRPr="00495784" w:rsidRDefault="00B80EDB" w:rsidP="007E21F7">
      <w:pPr>
        <w:pStyle w:val="NormalWeb"/>
        <w:shd w:val="clear" w:color="auto" w:fill="FFFFFF"/>
        <w:spacing w:before="0" w:beforeAutospacing="0" w:after="0" w:afterAutospacing="0"/>
        <w:rPr>
          <w:rStyle w:val="il"/>
          <w:rFonts w:asciiTheme="minorHAnsi" w:hAnsiTheme="minorHAnsi" w:cstheme="minorHAnsi"/>
          <w:b/>
          <w:bCs/>
          <w:color w:val="073763"/>
          <w:sz w:val="28"/>
          <w:szCs w:val="28"/>
        </w:rPr>
      </w:pPr>
    </w:p>
    <w:p w:rsidR="007E21F7" w:rsidRPr="001343C5" w:rsidRDefault="007E21F7" w:rsidP="007E21F7">
      <w:pPr>
        <w:pStyle w:val="NormalWeb"/>
        <w:shd w:val="clear" w:color="auto" w:fill="FFFFFF"/>
        <w:spacing w:before="0" w:beforeAutospacing="0" w:after="0" w:afterAutospacing="0"/>
        <w:rPr>
          <w:rFonts w:asciiTheme="minorHAnsi" w:hAnsiTheme="minorHAnsi" w:cstheme="minorHAnsi"/>
          <w:color w:val="222222"/>
        </w:rPr>
      </w:pPr>
      <w:r w:rsidRPr="001343C5">
        <w:rPr>
          <w:rStyle w:val="il"/>
          <w:rFonts w:asciiTheme="minorHAnsi" w:hAnsiTheme="minorHAnsi" w:cstheme="minorHAnsi"/>
          <w:b/>
          <w:bCs/>
          <w:color w:val="073763"/>
        </w:rPr>
        <w:t>DACA</w:t>
      </w:r>
      <w:r w:rsidRPr="001343C5">
        <w:rPr>
          <w:rFonts w:asciiTheme="minorHAnsi" w:hAnsiTheme="minorHAnsi" w:cstheme="minorHAnsi"/>
          <w:b/>
          <w:bCs/>
          <w:color w:val="073763"/>
        </w:rPr>
        <w:t xml:space="preserve"> Is Popular </w:t>
      </w:r>
      <w:proofErr w:type="gramStart"/>
      <w:r w:rsidRPr="001343C5">
        <w:rPr>
          <w:rFonts w:asciiTheme="minorHAnsi" w:hAnsiTheme="minorHAnsi" w:cstheme="minorHAnsi"/>
          <w:b/>
          <w:bCs/>
          <w:color w:val="073763"/>
        </w:rPr>
        <w:t>With</w:t>
      </w:r>
      <w:proofErr w:type="gramEnd"/>
      <w:r w:rsidRPr="001343C5">
        <w:rPr>
          <w:rFonts w:asciiTheme="minorHAnsi" w:hAnsiTheme="minorHAnsi" w:cstheme="minorHAnsi"/>
          <w:b/>
          <w:bCs/>
          <w:color w:val="073763"/>
        </w:rPr>
        <w:t xml:space="preserve"> Trump Voters (and most Americans)</w:t>
      </w:r>
    </w:p>
    <w:p w:rsidR="007E21F7" w:rsidRDefault="007E21F7" w:rsidP="007E21F7">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noProof/>
          <w:color w:val="000000"/>
          <w:sz w:val="22"/>
          <w:szCs w:val="22"/>
        </w:rPr>
        <w:drawing>
          <wp:inline distT="0" distB="0" distL="0" distR="0">
            <wp:extent cx="4829744" cy="1197632"/>
            <wp:effectExtent l="0" t="0" r="9525" b="2540"/>
            <wp:docPr id="9" name="Picture 9" descr="Screen Shot 2017-08-28 at 10.32.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7-08-28 at 10.32.36 AM.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856585" cy="1204288"/>
                    </a:xfrm>
                    <a:prstGeom prst="rect">
                      <a:avLst/>
                    </a:prstGeom>
                    <a:noFill/>
                    <a:ln>
                      <a:noFill/>
                    </a:ln>
                  </pic:spPr>
                </pic:pic>
              </a:graphicData>
            </a:graphic>
          </wp:inline>
        </w:drawing>
      </w:r>
    </w:p>
    <w:p w:rsidR="007E21F7" w:rsidRPr="001343C5" w:rsidRDefault="007E21F7" w:rsidP="007E21F7">
      <w:pPr>
        <w:pStyle w:val="NormalWeb"/>
        <w:shd w:val="clear" w:color="auto" w:fill="FFFFFF"/>
        <w:spacing w:before="0" w:beforeAutospacing="0" w:after="0" w:afterAutospacing="0"/>
        <w:rPr>
          <w:rFonts w:ascii="Arial" w:hAnsi="Arial" w:cs="Arial"/>
          <w:color w:val="222222"/>
        </w:rPr>
      </w:pPr>
      <w:r w:rsidRPr="001343C5">
        <w:rPr>
          <w:rFonts w:ascii="Arial" w:hAnsi="Arial" w:cs="Arial"/>
          <w:b/>
          <w:bCs/>
          <w:color w:val="073763"/>
        </w:rPr>
        <w:t xml:space="preserve">What </w:t>
      </w:r>
      <w:r w:rsidRPr="001343C5">
        <w:rPr>
          <w:rStyle w:val="il"/>
          <w:rFonts w:ascii="Arial" w:hAnsi="Arial" w:cs="Arial"/>
          <w:b/>
          <w:bCs/>
          <w:color w:val="073763"/>
        </w:rPr>
        <w:t>DACA</w:t>
      </w:r>
      <w:r w:rsidR="00AE6B52" w:rsidRPr="001343C5">
        <w:rPr>
          <w:rFonts w:ascii="Arial" w:hAnsi="Arial" w:cs="Arial"/>
          <w:b/>
          <w:bCs/>
          <w:color w:val="073763"/>
        </w:rPr>
        <w:t xml:space="preserve"> Students Can a</w:t>
      </w:r>
      <w:r w:rsidRPr="001343C5">
        <w:rPr>
          <w:rFonts w:ascii="Arial" w:hAnsi="Arial" w:cs="Arial"/>
          <w:b/>
          <w:bCs/>
          <w:color w:val="073763"/>
        </w:rPr>
        <w:t>nd Cannot Do</w:t>
      </w:r>
    </w:p>
    <w:p w:rsidR="007E21F7" w:rsidRDefault="007E21F7" w:rsidP="007E21F7">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noProof/>
          <w:color w:val="000000"/>
          <w:sz w:val="22"/>
          <w:szCs w:val="22"/>
        </w:rPr>
        <w:drawing>
          <wp:inline distT="0" distB="0" distL="0" distR="0">
            <wp:extent cx="4449170" cy="2883973"/>
            <wp:effectExtent l="0" t="0" r="8890" b="0"/>
            <wp:docPr id="8" name="Picture 8" descr="Screen Shot 2017-08-25 at 11.5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08-25 at 11.57.42 AM.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57280" cy="2889230"/>
                    </a:xfrm>
                    <a:prstGeom prst="rect">
                      <a:avLst/>
                    </a:prstGeom>
                    <a:noFill/>
                    <a:ln>
                      <a:noFill/>
                    </a:ln>
                  </pic:spPr>
                </pic:pic>
              </a:graphicData>
            </a:graphic>
          </wp:inline>
        </w:drawing>
      </w:r>
    </w:p>
    <w:p w:rsidR="00B80EDB" w:rsidRDefault="00B80EDB" w:rsidP="007E21F7">
      <w:pPr>
        <w:pStyle w:val="NormalWeb"/>
        <w:shd w:val="clear" w:color="auto" w:fill="FFFFFF"/>
        <w:spacing w:before="0" w:beforeAutospacing="0" w:after="0" w:afterAutospacing="0"/>
        <w:rPr>
          <w:rStyle w:val="il"/>
          <w:rFonts w:ascii="Arial" w:hAnsi="Arial" w:cs="Arial"/>
          <w:b/>
          <w:bCs/>
          <w:color w:val="073763"/>
          <w:sz w:val="28"/>
          <w:szCs w:val="28"/>
        </w:rPr>
      </w:pPr>
    </w:p>
    <w:p w:rsidR="007E21F7" w:rsidRPr="001343C5" w:rsidRDefault="007E21F7" w:rsidP="007E21F7">
      <w:pPr>
        <w:pStyle w:val="NormalWeb"/>
        <w:shd w:val="clear" w:color="auto" w:fill="FFFFFF"/>
        <w:spacing w:before="0" w:beforeAutospacing="0" w:after="0" w:afterAutospacing="0"/>
        <w:rPr>
          <w:rFonts w:ascii="Arial" w:hAnsi="Arial" w:cs="Arial"/>
          <w:color w:val="222222"/>
        </w:rPr>
      </w:pPr>
      <w:r w:rsidRPr="001343C5">
        <w:rPr>
          <w:rStyle w:val="il"/>
          <w:rFonts w:ascii="Arial" w:hAnsi="Arial" w:cs="Arial"/>
          <w:b/>
          <w:bCs/>
          <w:color w:val="073763"/>
        </w:rPr>
        <w:t>DACA</w:t>
      </w:r>
      <w:r w:rsidRPr="001343C5">
        <w:rPr>
          <w:rFonts w:ascii="Arial" w:hAnsi="Arial" w:cs="Arial"/>
          <w:b/>
          <w:bCs/>
          <w:color w:val="073763"/>
        </w:rPr>
        <w:t xml:space="preserve"> Helps America </w:t>
      </w:r>
      <w:r w:rsidR="0064432D" w:rsidRPr="001343C5">
        <w:rPr>
          <w:rFonts w:ascii="Arial" w:hAnsi="Arial" w:cs="Arial"/>
          <w:b/>
          <w:bCs/>
          <w:color w:val="073763"/>
        </w:rPr>
        <w:t>by</w:t>
      </w:r>
      <w:r w:rsidRPr="001343C5">
        <w:rPr>
          <w:rFonts w:ascii="Arial" w:hAnsi="Arial" w:cs="Arial"/>
          <w:b/>
          <w:bCs/>
          <w:color w:val="073763"/>
        </w:rPr>
        <w:t xml:space="preserve"> Contributing 1.2 Billion </w:t>
      </w:r>
      <w:r w:rsidR="0064432D" w:rsidRPr="001343C5">
        <w:rPr>
          <w:rFonts w:ascii="Arial" w:hAnsi="Arial" w:cs="Arial"/>
          <w:b/>
          <w:bCs/>
          <w:color w:val="073763"/>
        </w:rPr>
        <w:t>in</w:t>
      </w:r>
      <w:r w:rsidRPr="001343C5">
        <w:rPr>
          <w:rFonts w:ascii="Arial" w:hAnsi="Arial" w:cs="Arial"/>
          <w:b/>
          <w:bCs/>
          <w:color w:val="073763"/>
        </w:rPr>
        <w:t xml:space="preserve"> New Tax Revenue </w:t>
      </w:r>
    </w:p>
    <w:p w:rsidR="007E21F7" w:rsidRDefault="0064432D" w:rsidP="007E21F7">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noProof/>
          <w:color w:val="000000"/>
          <w:sz w:val="22"/>
          <w:szCs w:val="22"/>
        </w:rPr>
        <w:drawing>
          <wp:inline distT="0" distB="0" distL="0" distR="0">
            <wp:extent cx="1862919" cy="2208616"/>
            <wp:effectExtent l="0" t="0" r="4445" b="1270"/>
            <wp:docPr id="7" name="Picture 7" descr="Screen Shot 2017-08-25 at 2.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7-08-25 at 2.44.22 PM.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67239" cy="2213738"/>
                    </a:xfrm>
                    <a:prstGeom prst="rect">
                      <a:avLst/>
                    </a:prstGeom>
                    <a:noFill/>
                    <a:ln>
                      <a:noFill/>
                    </a:ln>
                  </pic:spPr>
                </pic:pic>
              </a:graphicData>
            </a:graphic>
          </wp:inline>
        </w:drawing>
      </w:r>
    </w:p>
    <w:p w:rsidR="007E21F7" w:rsidRDefault="007E21F7" w:rsidP="007E21F7">
      <w:pPr>
        <w:shd w:val="clear" w:color="auto" w:fill="FFFFFF"/>
        <w:rPr>
          <w:rFonts w:ascii="Arial" w:hAnsi="Arial" w:cs="Arial"/>
          <w:color w:val="222222"/>
          <w:sz w:val="19"/>
          <w:szCs w:val="19"/>
        </w:rPr>
      </w:pPr>
    </w:p>
    <w:p w:rsidR="007E21F7" w:rsidRPr="001343C5" w:rsidRDefault="007E21F7" w:rsidP="007E21F7">
      <w:pPr>
        <w:pStyle w:val="NormalWeb"/>
        <w:shd w:val="clear" w:color="auto" w:fill="FFFFFF"/>
        <w:spacing w:before="0" w:beforeAutospacing="0" w:after="0" w:afterAutospacing="0"/>
        <w:rPr>
          <w:rFonts w:ascii="Arial" w:hAnsi="Arial" w:cs="Arial"/>
          <w:color w:val="222222"/>
        </w:rPr>
      </w:pPr>
      <w:r w:rsidRPr="001343C5">
        <w:rPr>
          <w:rStyle w:val="il"/>
          <w:rFonts w:ascii="Arial" w:hAnsi="Arial" w:cs="Arial"/>
          <w:b/>
          <w:bCs/>
          <w:color w:val="073763"/>
        </w:rPr>
        <w:t>DACA</w:t>
      </w:r>
      <w:r w:rsidRPr="001343C5">
        <w:rPr>
          <w:rFonts w:ascii="Arial" w:hAnsi="Arial" w:cs="Arial"/>
          <w:b/>
          <w:bCs/>
          <w:color w:val="073763"/>
        </w:rPr>
        <w:t xml:space="preserve"> Has Helped Recipients Better Contribute To America</w:t>
      </w:r>
    </w:p>
    <w:p w:rsidR="007E21F7" w:rsidRDefault="007E21F7" w:rsidP="007E21F7">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noProof/>
          <w:color w:val="000000"/>
          <w:sz w:val="22"/>
          <w:szCs w:val="22"/>
        </w:rPr>
        <w:drawing>
          <wp:inline distT="0" distB="0" distL="0" distR="0">
            <wp:extent cx="1903863" cy="2251938"/>
            <wp:effectExtent l="0" t="0" r="1270" b="0"/>
            <wp:docPr id="6" name="Picture 6" descr="Screen Shot 2017-08-25 at 2.4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8-25 at 2.44.14 PM.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13083" cy="2262843"/>
                    </a:xfrm>
                    <a:prstGeom prst="rect">
                      <a:avLst/>
                    </a:prstGeom>
                    <a:noFill/>
                    <a:ln>
                      <a:noFill/>
                    </a:ln>
                  </pic:spPr>
                </pic:pic>
              </a:graphicData>
            </a:graphic>
          </wp:inline>
        </w:drawing>
      </w:r>
    </w:p>
    <w:p w:rsidR="007E21F7" w:rsidRDefault="007E21F7" w:rsidP="007E21F7">
      <w:pPr>
        <w:shd w:val="clear" w:color="auto" w:fill="FFFFFF"/>
        <w:rPr>
          <w:rFonts w:ascii="Arial" w:hAnsi="Arial" w:cs="Arial"/>
          <w:color w:val="222222"/>
          <w:sz w:val="19"/>
          <w:szCs w:val="19"/>
        </w:rPr>
      </w:pPr>
    </w:p>
    <w:p w:rsidR="007E21F7" w:rsidRPr="001343C5" w:rsidRDefault="007E21F7" w:rsidP="007E21F7">
      <w:pPr>
        <w:pStyle w:val="NormalWeb"/>
        <w:shd w:val="clear" w:color="auto" w:fill="FFFFFF"/>
        <w:spacing w:before="0" w:beforeAutospacing="0" w:after="0" w:afterAutospacing="0"/>
        <w:rPr>
          <w:rFonts w:ascii="Arial" w:hAnsi="Arial" w:cs="Arial"/>
          <w:b/>
          <w:bCs/>
          <w:color w:val="073763"/>
        </w:rPr>
      </w:pPr>
      <w:r w:rsidRPr="001343C5">
        <w:rPr>
          <w:rStyle w:val="il"/>
          <w:rFonts w:ascii="Arial" w:hAnsi="Arial" w:cs="Arial"/>
          <w:b/>
          <w:bCs/>
          <w:color w:val="073763"/>
        </w:rPr>
        <w:t>DACA</w:t>
      </w:r>
      <w:r w:rsidRPr="001343C5">
        <w:rPr>
          <w:rFonts w:ascii="Arial" w:hAnsi="Arial" w:cs="Arial"/>
          <w:b/>
          <w:bCs/>
          <w:color w:val="073763"/>
        </w:rPr>
        <w:t xml:space="preserve"> Has Been Successful</w:t>
      </w:r>
    </w:p>
    <w:p w:rsidR="0064432D" w:rsidRPr="001211AE" w:rsidRDefault="0064432D" w:rsidP="007E21F7">
      <w:pPr>
        <w:pStyle w:val="NormalWeb"/>
        <w:shd w:val="clear" w:color="auto" w:fill="FFFFFF"/>
        <w:spacing w:before="0" w:beforeAutospacing="0" w:after="0" w:afterAutospacing="0"/>
        <w:rPr>
          <w:rFonts w:ascii="Arial" w:hAnsi="Arial" w:cs="Arial"/>
          <w:color w:val="222222"/>
          <w:sz w:val="28"/>
          <w:szCs w:val="28"/>
        </w:rPr>
      </w:pPr>
    </w:p>
    <w:p w:rsidR="007E21F7" w:rsidRDefault="007E21F7" w:rsidP="007E21F7">
      <w:pPr>
        <w:pStyle w:val="NormalWeb"/>
        <w:shd w:val="clear" w:color="auto" w:fill="FFFFFF"/>
        <w:spacing w:before="0" w:beforeAutospacing="0" w:after="0" w:afterAutospacing="0"/>
        <w:jc w:val="center"/>
        <w:rPr>
          <w:rFonts w:ascii="Arial" w:hAnsi="Arial" w:cs="Arial"/>
          <w:color w:val="222222"/>
          <w:sz w:val="19"/>
          <w:szCs w:val="19"/>
        </w:rPr>
      </w:pPr>
      <w:r>
        <w:rPr>
          <w:rFonts w:ascii="Arial" w:hAnsi="Arial" w:cs="Arial"/>
          <w:b/>
          <w:bCs/>
          <w:noProof/>
          <w:color w:val="000000"/>
          <w:sz w:val="22"/>
          <w:szCs w:val="22"/>
        </w:rPr>
        <w:drawing>
          <wp:inline distT="0" distB="0" distL="0" distR="0">
            <wp:extent cx="2115403" cy="2446816"/>
            <wp:effectExtent l="0" t="0" r="0" b="0"/>
            <wp:docPr id="5" name="Picture 5" descr="Screen Shot 2017-08-25 at 2.1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7-08-25 at 2.18.55 P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24715" cy="2457587"/>
                    </a:xfrm>
                    <a:prstGeom prst="rect">
                      <a:avLst/>
                    </a:prstGeom>
                    <a:noFill/>
                    <a:ln>
                      <a:noFill/>
                    </a:ln>
                  </pic:spPr>
                </pic:pic>
              </a:graphicData>
            </a:graphic>
          </wp:inline>
        </w:drawing>
      </w:r>
    </w:p>
    <w:p w:rsidR="007E21F7" w:rsidRDefault="007E21F7" w:rsidP="007E21F7">
      <w:pPr>
        <w:spacing w:after="0" w:line="240" w:lineRule="auto"/>
      </w:pPr>
    </w:p>
    <w:sectPr w:rsidR="007E21F7" w:rsidSect="00DC6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6E3"/>
    <w:multiLevelType w:val="multilevel"/>
    <w:tmpl w:val="9FD0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B7A22"/>
    <w:multiLevelType w:val="multilevel"/>
    <w:tmpl w:val="836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07242"/>
    <w:multiLevelType w:val="multilevel"/>
    <w:tmpl w:val="1F8C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60E65"/>
    <w:multiLevelType w:val="multilevel"/>
    <w:tmpl w:val="F66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A1B8B"/>
    <w:multiLevelType w:val="multilevel"/>
    <w:tmpl w:val="A0A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F352A"/>
    <w:multiLevelType w:val="multilevel"/>
    <w:tmpl w:val="AE7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9160A"/>
    <w:multiLevelType w:val="multilevel"/>
    <w:tmpl w:val="7FB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73CDA"/>
    <w:multiLevelType w:val="multilevel"/>
    <w:tmpl w:val="6770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F3033"/>
    <w:multiLevelType w:val="multilevel"/>
    <w:tmpl w:val="A4CA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923E03"/>
    <w:multiLevelType w:val="multilevel"/>
    <w:tmpl w:val="6334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06AE2"/>
    <w:multiLevelType w:val="multilevel"/>
    <w:tmpl w:val="67B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D63F4"/>
    <w:multiLevelType w:val="multilevel"/>
    <w:tmpl w:val="87DA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66064"/>
    <w:multiLevelType w:val="multilevel"/>
    <w:tmpl w:val="487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1"/>
  </w:num>
  <w:num w:numId="4">
    <w:abstractNumId w:val="10"/>
  </w:num>
  <w:num w:numId="5">
    <w:abstractNumId w:val="1"/>
  </w:num>
  <w:num w:numId="6">
    <w:abstractNumId w:val="0"/>
  </w:num>
  <w:num w:numId="7">
    <w:abstractNumId w:val="9"/>
  </w:num>
  <w:num w:numId="8">
    <w:abstractNumId w:val="5"/>
  </w:num>
  <w:num w:numId="9">
    <w:abstractNumId w:val="2"/>
  </w:num>
  <w:num w:numId="10">
    <w:abstractNumId w:val="6"/>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D9"/>
    <w:rsid w:val="000012D5"/>
    <w:rsid w:val="000D76B6"/>
    <w:rsid w:val="001211AE"/>
    <w:rsid w:val="001343C5"/>
    <w:rsid w:val="00156BAB"/>
    <w:rsid w:val="0023747E"/>
    <w:rsid w:val="002E74B6"/>
    <w:rsid w:val="003E07D9"/>
    <w:rsid w:val="00495784"/>
    <w:rsid w:val="00502A44"/>
    <w:rsid w:val="0064432D"/>
    <w:rsid w:val="00797AA5"/>
    <w:rsid w:val="007E21F7"/>
    <w:rsid w:val="00A12A1F"/>
    <w:rsid w:val="00AD25CF"/>
    <w:rsid w:val="00AE6B52"/>
    <w:rsid w:val="00B545DD"/>
    <w:rsid w:val="00B80EDB"/>
    <w:rsid w:val="00CC021D"/>
    <w:rsid w:val="00DC6FC3"/>
    <w:rsid w:val="00EF7B38"/>
    <w:rsid w:val="00F0371F"/>
    <w:rsid w:val="00FB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A93"/>
  <w15:chartTrackingRefBased/>
  <w15:docId w15:val="{FB5455B4-EE3B-4050-B1C1-BD9E4088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7D9"/>
    <w:rPr>
      <w:color w:val="0563C1" w:themeColor="hyperlink"/>
      <w:u w:val="single"/>
    </w:rPr>
  </w:style>
  <w:style w:type="character" w:customStyle="1" w:styleId="il">
    <w:name w:val="il"/>
    <w:basedOn w:val="DefaultParagraphFont"/>
    <w:rsid w:val="00DC6FC3"/>
  </w:style>
  <w:style w:type="character" w:customStyle="1" w:styleId="aqj">
    <w:name w:val="aqj"/>
    <w:basedOn w:val="DefaultParagraphFont"/>
    <w:rsid w:val="007E21F7"/>
  </w:style>
  <w:style w:type="paragraph" w:styleId="NormalWeb">
    <w:name w:val="Normal (Web)"/>
    <w:basedOn w:val="Normal"/>
    <w:uiPriority w:val="99"/>
    <w:semiHidden/>
    <w:unhideWhenUsed/>
    <w:rsid w:val="007E2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5176">
      <w:bodyDiv w:val="1"/>
      <w:marLeft w:val="0"/>
      <w:marRight w:val="0"/>
      <w:marTop w:val="0"/>
      <w:marBottom w:val="0"/>
      <w:divBdr>
        <w:top w:val="none" w:sz="0" w:space="0" w:color="auto"/>
        <w:left w:val="none" w:sz="0" w:space="0" w:color="auto"/>
        <w:bottom w:val="none" w:sz="0" w:space="0" w:color="auto"/>
        <w:right w:val="none" w:sz="0" w:space="0" w:color="auto"/>
      </w:divBdr>
      <w:divsChild>
        <w:div w:id="169680338">
          <w:marLeft w:val="0"/>
          <w:marRight w:val="0"/>
          <w:marTop w:val="0"/>
          <w:marBottom w:val="0"/>
          <w:divBdr>
            <w:top w:val="none" w:sz="0" w:space="0" w:color="auto"/>
            <w:left w:val="none" w:sz="0" w:space="0" w:color="auto"/>
            <w:bottom w:val="none" w:sz="0" w:space="0" w:color="auto"/>
            <w:right w:val="none" w:sz="0" w:space="0" w:color="auto"/>
          </w:divBdr>
          <w:divsChild>
            <w:div w:id="57021562">
              <w:marLeft w:val="0"/>
              <w:marRight w:val="0"/>
              <w:marTop w:val="0"/>
              <w:marBottom w:val="0"/>
              <w:divBdr>
                <w:top w:val="none" w:sz="0" w:space="0" w:color="auto"/>
                <w:left w:val="none" w:sz="0" w:space="0" w:color="auto"/>
                <w:bottom w:val="none" w:sz="0" w:space="0" w:color="auto"/>
                <w:right w:val="none" w:sz="0" w:space="0" w:color="auto"/>
              </w:divBdr>
              <w:divsChild>
                <w:div w:id="18225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99687">
      <w:bodyDiv w:val="1"/>
      <w:marLeft w:val="0"/>
      <w:marRight w:val="0"/>
      <w:marTop w:val="0"/>
      <w:marBottom w:val="0"/>
      <w:divBdr>
        <w:top w:val="none" w:sz="0" w:space="0" w:color="auto"/>
        <w:left w:val="none" w:sz="0" w:space="0" w:color="auto"/>
        <w:bottom w:val="none" w:sz="0" w:space="0" w:color="auto"/>
        <w:right w:val="none" w:sz="0" w:space="0" w:color="auto"/>
      </w:divBdr>
      <w:divsChild>
        <w:div w:id="1598127601">
          <w:marLeft w:val="0"/>
          <w:marRight w:val="0"/>
          <w:marTop w:val="0"/>
          <w:marBottom w:val="0"/>
          <w:divBdr>
            <w:top w:val="none" w:sz="0" w:space="0" w:color="auto"/>
            <w:left w:val="none" w:sz="0" w:space="0" w:color="auto"/>
            <w:bottom w:val="none" w:sz="0" w:space="0" w:color="auto"/>
            <w:right w:val="none" w:sz="0" w:space="0" w:color="auto"/>
          </w:divBdr>
        </w:div>
        <w:div w:id="1158184209">
          <w:marLeft w:val="0"/>
          <w:marRight w:val="0"/>
          <w:marTop w:val="0"/>
          <w:marBottom w:val="0"/>
          <w:divBdr>
            <w:top w:val="none" w:sz="0" w:space="0" w:color="auto"/>
            <w:left w:val="none" w:sz="0" w:space="0" w:color="auto"/>
            <w:bottom w:val="none" w:sz="0" w:space="0" w:color="auto"/>
            <w:right w:val="none" w:sz="0" w:space="0" w:color="auto"/>
          </w:divBdr>
        </w:div>
        <w:div w:id="259993609">
          <w:marLeft w:val="0"/>
          <w:marRight w:val="0"/>
          <w:marTop w:val="0"/>
          <w:marBottom w:val="0"/>
          <w:divBdr>
            <w:top w:val="none" w:sz="0" w:space="0" w:color="auto"/>
            <w:left w:val="none" w:sz="0" w:space="0" w:color="auto"/>
            <w:bottom w:val="none" w:sz="0" w:space="0" w:color="auto"/>
            <w:right w:val="none" w:sz="0" w:space="0" w:color="auto"/>
          </w:divBdr>
        </w:div>
        <w:div w:id="1577938097">
          <w:marLeft w:val="0"/>
          <w:marRight w:val="0"/>
          <w:marTop w:val="0"/>
          <w:marBottom w:val="0"/>
          <w:divBdr>
            <w:top w:val="none" w:sz="0" w:space="0" w:color="auto"/>
            <w:left w:val="none" w:sz="0" w:space="0" w:color="auto"/>
            <w:bottom w:val="none" w:sz="0" w:space="0" w:color="auto"/>
            <w:right w:val="none" w:sz="0" w:space="0" w:color="auto"/>
          </w:divBdr>
        </w:div>
        <w:div w:id="1823235733">
          <w:marLeft w:val="0"/>
          <w:marRight w:val="0"/>
          <w:marTop w:val="0"/>
          <w:marBottom w:val="0"/>
          <w:divBdr>
            <w:top w:val="none" w:sz="0" w:space="0" w:color="auto"/>
            <w:left w:val="none" w:sz="0" w:space="0" w:color="auto"/>
            <w:bottom w:val="none" w:sz="0" w:space="0" w:color="auto"/>
            <w:right w:val="none" w:sz="0" w:space="0" w:color="auto"/>
          </w:divBdr>
        </w:div>
        <w:div w:id="488985885">
          <w:marLeft w:val="0"/>
          <w:marRight w:val="0"/>
          <w:marTop w:val="0"/>
          <w:marBottom w:val="0"/>
          <w:divBdr>
            <w:top w:val="none" w:sz="0" w:space="0" w:color="auto"/>
            <w:left w:val="none" w:sz="0" w:space="0" w:color="auto"/>
            <w:bottom w:val="none" w:sz="0" w:space="0" w:color="auto"/>
            <w:right w:val="none" w:sz="0" w:space="0" w:color="auto"/>
          </w:divBdr>
        </w:div>
        <w:div w:id="1493569254">
          <w:marLeft w:val="0"/>
          <w:marRight w:val="0"/>
          <w:marTop w:val="0"/>
          <w:marBottom w:val="0"/>
          <w:divBdr>
            <w:top w:val="none" w:sz="0" w:space="0" w:color="auto"/>
            <w:left w:val="none" w:sz="0" w:space="0" w:color="auto"/>
            <w:bottom w:val="none" w:sz="0" w:space="0" w:color="auto"/>
            <w:right w:val="none" w:sz="0" w:space="0" w:color="auto"/>
          </w:divBdr>
        </w:div>
        <w:div w:id="412698643">
          <w:marLeft w:val="0"/>
          <w:marRight w:val="0"/>
          <w:marTop w:val="0"/>
          <w:marBottom w:val="0"/>
          <w:divBdr>
            <w:top w:val="none" w:sz="0" w:space="0" w:color="auto"/>
            <w:left w:val="none" w:sz="0" w:space="0" w:color="auto"/>
            <w:bottom w:val="none" w:sz="0" w:space="0" w:color="auto"/>
            <w:right w:val="none" w:sz="0" w:space="0" w:color="auto"/>
          </w:divBdr>
        </w:div>
        <w:div w:id="730807230">
          <w:marLeft w:val="0"/>
          <w:marRight w:val="0"/>
          <w:marTop w:val="0"/>
          <w:marBottom w:val="0"/>
          <w:divBdr>
            <w:top w:val="none" w:sz="0" w:space="0" w:color="auto"/>
            <w:left w:val="none" w:sz="0" w:space="0" w:color="auto"/>
            <w:bottom w:val="none" w:sz="0" w:space="0" w:color="auto"/>
            <w:right w:val="none" w:sz="0" w:space="0" w:color="auto"/>
          </w:divBdr>
        </w:div>
        <w:div w:id="130948019">
          <w:marLeft w:val="0"/>
          <w:marRight w:val="0"/>
          <w:marTop w:val="0"/>
          <w:marBottom w:val="0"/>
          <w:divBdr>
            <w:top w:val="none" w:sz="0" w:space="0" w:color="auto"/>
            <w:left w:val="none" w:sz="0" w:space="0" w:color="auto"/>
            <w:bottom w:val="none" w:sz="0" w:space="0" w:color="auto"/>
            <w:right w:val="none" w:sz="0" w:space="0" w:color="auto"/>
          </w:divBdr>
        </w:div>
        <w:div w:id="964313619">
          <w:marLeft w:val="0"/>
          <w:marRight w:val="0"/>
          <w:marTop w:val="0"/>
          <w:marBottom w:val="0"/>
          <w:divBdr>
            <w:top w:val="none" w:sz="0" w:space="0" w:color="auto"/>
            <w:left w:val="none" w:sz="0" w:space="0" w:color="auto"/>
            <w:bottom w:val="none" w:sz="0" w:space="0" w:color="auto"/>
            <w:right w:val="none" w:sz="0" w:space="0" w:color="auto"/>
          </w:divBdr>
        </w:div>
        <w:div w:id="2072650834">
          <w:marLeft w:val="0"/>
          <w:marRight w:val="0"/>
          <w:marTop w:val="0"/>
          <w:marBottom w:val="0"/>
          <w:divBdr>
            <w:top w:val="none" w:sz="0" w:space="0" w:color="auto"/>
            <w:left w:val="none" w:sz="0" w:space="0" w:color="auto"/>
            <w:bottom w:val="none" w:sz="0" w:space="0" w:color="auto"/>
            <w:right w:val="none" w:sz="0" w:space="0" w:color="auto"/>
          </w:divBdr>
        </w:div>
        <w:div w:id="1779829464">
          <w:marLeft w:val="0"/>
          <w:marRight w:val="0"/>
          <w:marTop w:val="0"/>
          <w:marBottom w:val="0"/>
          <w:divBdr>
            <w:top w:val="none" w:sz="0" w:space="0" w:color="auto"/>
            <w:left w:val="none" w:sz="0" w:space="0" w:color="auto"/>
            <w:bottom w:val="none" w:sz="0" w:space="0" w:color="auto"/>
            <w:right w:val="none" w:sz="0" w:space="0" w:color="auto"/>
          </w:divBdr>
        </w:div>
        <w:div w:id="253512230">
          <w:marLeft w:val="0"/>
          <w:marRight w:val="0"/>
          <w:marTop w:val="0"/>
          <w:marBottom w:val="0"/>
          <w:divBdr>
            <w:top w:val="none" w:sz="0" w:space="0" w:color="auto"/>
            <w:left w:val="none" w:sz="0" w:space="0" w:color="auto"/>
            <w:bottom w:val="none" w:sz="0" w:space="0" w:color="auto"/>
            <w:right w:val="none" w:sz="0" w:space="0" w:color="auto"/>
          </w:divBdr>
        </w:div>
        <w:div w:id="134415771">
          <w:marLeft w:val="0"/>
          <w:marRight w:val="0"/>
          <w:marTop w:val="0"/>
          <w:marBottom w:val="0"/>
          <w:divBdr>
            <w:top w:val="none" w:sz="0" w:space="0" w:color="auto"/>
            <w:left w:val="none" w:sz="0" w:space="0" w:color="auto"/>
            <w:bottom w:val="none" w:sz="0" w:space="0" w:color="auto"/>
            <w:right w:val="none" w:sz="0" w:space="0" w:color="auto"/>
          </w:divBdr>
        </w:div>
        <w:div w:id="369962387">
          <w:marLeft w:val="0"/>
          <w:marRight w:val="0"/>
          <w:marTop w:val="0"/>
          <w:marBottom w:val="0"/>
          <w:divBdr>
            <w:top w:val="none" w:sz="0" w:space="0" w:color="auto"/>
            <w:left w:val="none" w:sz="0" w:space="0" w:color="auto"/>
            <w:bottom w:val="none" w:sz="0" w:space="0" w:color="auto"/>
            <w:right w:val="none" w:sz="0" w:space="0" w:color="auto"/>
          </w:divBdr>
        </w:div>
        <w:div w:id="1747872746">
          <w:marLeft w:val="0"/>
          <w:marRight w:val="0"/>
          <w:marTop w:val="0"/>
          <w:marBottom w:val="0"/>
          <w:divBdr>
            <w:top w:val="none" w:sz="0" w:space="0" w:color="auto"/>
            <w:left w:val="none" w:sz="0" w:space="0" w:color="auto"/>
            <w:bottom w:val="none" w:sz="0" w:space="0" w:color="auto"/>
            <w:right w:val="none" w:sz="0" w:space="0" w:color="auto"/>
          </w:divBdr>
        </w:div>
        <w:div w:id="296375343">
          <w:marLeft w:val="0"/>
          <w:marRight w:val="0"/>
          <w:marTop w:val="0"/>
          <w:marBottom w:val="0"/>
          <w:divBdr>
            <w:top w:val="none" w:sz="0" w:space="0" w:color="auto"/>
            <w:left w:val="none" w:sz="0" w:space="0" w:color="auto"/>
            <w:bottom w:val="none" w:sz="0" w:space="0" w:color="auto"/>
            <w:right w:val="none" w:sz="0" w:space="0" w:color="auto"/>
          </w:divBdr>
        </w:div>
        <w:div w:id="708721597">
          <w:marLeft w:val="0"/>
          <w:marRight w:val="0"/>
          <w:marTop w:val="0"/>
          <w:marBottom w:val="0"/>
          <w:divBdr>
            <w:top w:val="none" w:sz="0" w:space="0" w:color="auto"/>
            <w:left w:val="none" w:sz="0" w:space="0" w:color="auto"/>
            <w:bottom w:val="none" w:sz="0" w:space="0" w:color="auto"/>
            <w:right w:val="none" w:sz="0" w:space="0" w:color="auto"/>
          </w:divBdr>
        </w:div>
        <w:div w:id="439451130">
          <w:marLeft w:val="0"/>
          <w:marRight w:val="0"/>
          <w:marTop w:val="0"/>
          <w:marBottom w:val="0"/>
          <w:divBdr>
            <w:top w:val="none" w:sz="0" w:space="0" w:color="auto"/>
            <w:left w:val="none" w:sz="0" w:space="0" w:color="auto"/>
            <w:bottom w:val="none" w:sz="0" w:space="0" w:color="auto"/>
            <w:right w:val="none" w:sz="0" w:space="0" w:color="auto"/>
          </w:divBdr>
          <w:divsChild>
            <w:div w:id="1739476271">
              <w:marLeft w:val="0"/>
              <w:marRight w:val="0"/>
              <w:marTop w:val="0"/>
              <w:marBottom w:val="0"/>
              <w:divBdr>
                <w:top w:val="none" w:sz="0" w:space="0" w:color="auto"/>
                <w:left w:val="none" w:sz="0" w:space="0" w:color="auto"/>
                <w:bottom w:val="none" w:sz="0" w:space="0" w:color="auto"/>
                <w:right w:val="none" w:sz="0" w:space="0" w:color="auto"/>
              </w:divBdr>
              <w:divsChild>
                <w:div w:id="1789202332">
                  <w:marLeft w:val="0"/>
                  <w:marRight w:val="0"/>
                  <w:marTop w:val="0"/>
                  <w:marBottom w:val="0"/>
                  <w:divBdr>
                    <w:top w:val="none" w:sz="0" w:space="0" w:color="auto"/>
                    <w:left w:val="none" w:sz="0" w:space="0" w:color="auto"/>
                    <w:bottom w:val="none" w:sz="0" w:space="0" w:color="auto"/>
                    <w:right w:val="none" w:sz="0" w:space="0" w:color="auto"/>
                  </w:divBdr>
                  <w:divsChild>
                    <w:div w:id="12663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7896">
      <w:bodyDiv w:val="1"/>
      <w:marLeft w:val="0"/>
      <w:marRight w:val="0"/>
      <w:marTop w:val="0"/>
      <w:marBottom w:val="0"/>
      <w:divBdr>
        <w:top w:val="none" w:sz="0" w:space="0" w:color="auto"/>
        <w:left w:val="none" w:sz="0" w:space="0" w:color="auto"/>
        <w:bottom w:val="none" w:sz="0" w:space="0" w:color="auto"/>
        <w:right w:val="none" w:sz="0" w:space="0" w:color="auto"/>
      </w:divBdr>
      <w:divsChild>
        <w:div w:id="789202303">
          <w:marLeft w:val="0"/>
          <w:marRight w:val="0"/>
          <w:marTop w:val="0"/>
          <w:marBottom w:val="0"/>
          <w:divBdr>
            <w:top w:val="none" w:sz="0" w:space="0" w:color="auto"/>
            <w:left w:val="none" w:sz="0" w:space="0" w:color="auto"/>
            <w:bottom w:val="none" w:sz="0" w:space="0" w:color="auto"/>
            <w:right w:val="none" w:sz="0" w:space="0" w:color="auto"/>
          </w:divBdr>
        </w:div>
      </w:divsChild>
    </w:div>
    <w:div w:id="1670911620">
      <w:bodyDiv w:val="1"/>
      <w:marLeft w:val="0"/>
      <w:marRight w:val="0"/>
      <w:marTop w:val="0"/>
      <w:marBottom w:val="0"/>
      <w:divBdr>
        <w:top w:val="none" w:sz="0" w:space="0" w:color="auto"/>
        <w:left w:val="none" w:sz="0" w:space="0" w:color="auto"/>
        <w:bottom w:val="none" w:sz="0" w:space="0" w:color="auto"/>
        <w:right w:val="none" w:sz="0" w:space="0" w:color="auto"/>
      </w:divBdr>
      <w:divsChild>
        <w:div w:id="1048261609">
          <w:marLeft w:val="0"/>
          <w:marRight w:val="0"/>
          <w:marTop w:val="0"/>
          <w:marBottom w:val="0"/>
          <w:divBdr>
            <w:top w:val="none" w:sz="0" w:space="0" w:color="auto"/>
            <w:left w:val="none" w:sz="0" w:space="0" w:color="auto"/>
            <w:bottom w:val="none" w:sz="0" w:space="0" w:color="auto"/>
            <w:right w:val="none" w:sz="0" w:space="0" w:color="auto"/>
          </w:divBdr>
        </w:div>
        <w:div w:id="428240552">
          <w:marLeft w:val="0"/>
          <w:marRight w:val="0"/>
          <w:marTop w:val="0"/>
          <w:marBottom w:val="0"/>
          <w:divBdr>
            <w:top w:val="none" w:sz="0" w:space="0" w:color="auto"/>
            <w:left w:val="none" w:sz="0" w:space="0" w:color="auto"/>
            <w:bottom w:val="none" w:sz="0" w:space="0" w:color="auto"/>
            <w:right w:val="none" w:sz="0" w:space="0" w:color="auto"/>
          </w:divBdr>
        </w:div>
        <w:div w:id="1481002230">
          <w:marLeft w:val="0"/>
          <w:marRight w:val="0"/>
          <w:marTop w:val="0"/>
          <w:marBottom w:val="0"/>
          <w:divBdr>
            <w:top w:val="none" w:sz="0" w:space="0" w:color="auto"/>
            <w:left w:val="none" w:sz="0" w:space="0" w:color="auto"/>
            <w:bottom w:val="none" w:sz="0" w:space="0" w:color="auto"/>
            <w:right w:val="none" w:sz="0" w:space="0" w:color="auto"/>
          </w:divBdr>
        </w:div>
        <w:div w:id="322054588">
          <w:marLeft w:val="0"/>
          <w:marRight w:val="0"/>
          <w:marTop w:val="0"/>
          <w:marBottom w:val="0"/>
          <w:divBdr>
            <w:top w:val="none" w:sz="0" w:space="0" w:color="auto"/>
            <w:left w:val="none" w:sz="0" w:space="0" w:color="auto"/>
            <w:bottom w:val="none" w:sz="0" w:space="0" w:color="auto"/>
            <w:right w:val="none" w:sz="0" w:space="0" w:color="auto"/>
          </w:divBdr>
        </w:div>
        <w:div w:id="490753049">
          <w:marLeft w:val="0"/>
          <w:marRight w:val="0"/>
          <w:marTop w:val="0"/>
          <w:marBottom w:val="0"/>
          <w:divBdr>
            <w:top w:val="none" w:sz="0" w:space="0" w:color="auto"/>
            <w:left w:val="none" w:sz="0" w:space="0" w:color="auto"/>
            <w:bottom w:val="none" w:sz="0" w:space="0" w:color="auto"/>
            <w:right w:val="none" w:sz="0" w:space="0" w:color="auto"/>
          </w:divBdr>
        </w:div>
        <w:div w:id="2113167535">
          <w:marLeft w:val="0"/>
          <w:marRight w:val="0"/>
          <w:marTop w:val="0"/>
          <w:marBottom w:val="0"/>
          <w:divBdr>
            <w:top w:val="none" w:sz="0" w:space="0" w:color="auto"/>
            <w:left w:val="none" w:sz="0" w:space="0" w:color="auto"/>
            <w:bottom w:val="none" w:sz="0" w:space="0" w:color="auto"/>
            <w:right w:val="none" w:sz="0" w:space="0" w:color="auto"/>
          </w:divBdr>
        </w:div>
        <w:div w:id="803306346">
          <w:marLeft w:val="0"/>
          <w:marRight w:val="0"/>
          <w:marTop w:val="0"/>
          <w:marBottom w:val="0"/>
          <w:divBdr>
            <w:top w:val="none" w:sz="0" w:space="0" w:color="auto"/>
            <w:left w:val="none" w:sz="0" w:space="0" w:color="auto"/>
            <w:bottom w:val="none" w:sz="0" w:space="0" w:color="auto"/>
            <w:right w:val="none" w:sz="0" w:space="0" w:color="auto"/>
          </w:divBdr>
        </w:div>
        <w:div w:id="1052731668">
          <w:marLeft w:val="0"/>
          <w:marRight w:val="0"/>
          <w:marTop w:val="0"/>
          <w:marBottom w:val="0"/>
          <w:divBdr>
            <w:top w:val="none" w:sz="0" w:space="0" w:color="auto"/>
            <w:left w:val="none" w:sz="0" w:space="0" w:color="auto"/>
            <w:bottom w:val="none" w:sz="0" w:space="0" w:color="auto"/>
            <w:right w:val="none" w:sz="0" w:space="0" w:color="auto"/>
          </w:divBdr>
        </w:div>
        <w:div w:id="2121803518">
          <w:marLeft w:val="0"/>
          <w:marRight w:val="0"/>
          <w:marTop w:val="0"/>
          <w:marBottom w:val="0"/>
          <w:divBdr>
            <w:top w:val="none" w:sz="0" w:space="0" w:color="auto"/>
            <w:left w:val="none" w:sz="0" w:space="0" w:color="auto"/>
            <w:bottom w:val="none" w:sz="0" w:space="0" w:color="auto"/>
            <w:right w:val="none" w:sz="0" w:space="0" w:color="auto"/>
          </w:divBdr>
          <w:divsChild>
            <w:div w:id="1094713354">
              <w:marLeft w:val="0"/>
              <w:marRight w:val="0"/>
              <w:marTop w:val="0"/>
              <w:marBottom w:val="0"/>
              <w:divBdr>
                <w:top w:val="none" w:sz="0" w:space="0" w:color="auto"/>
                <w:left w:val="none" w:sz="0" w:space="0" w:color="auto"/>
                <w:bottom w:val="none" w:sz="0" w:space="0" w:color="auto"/>
                <w:right w:val="none" w:sz="0" w:space="0" w:color="auto"/>
              </w:divBdr>
            </w:div>
            <w:div w:id="240066991">
              <w:marLeft w:val="0"/>
              <w:marRight w:val="0"/>
              <w:marTop w:val="0"/>
              <w:marBottom w:val="0"/>
              <w:divBdr>
                <w:top w:val="none" w:sz="0" w:space="0" w:color="auto"/>
                <w:left w:val="none" w:sz="0" w:space="0" w:color="auto"/>
                <w:bottom w:val="none" w:sz="0" w:space="0" w:color="auto"/>
                <w:right w:val="none" w:sz="0" w:space="0" w:color="auto"/>
              </w:divBdr>
            </w:div>
            <w:div w:id="1224171672">
              <w:marLeft w:val="0"/>
              <w:marRight w:val="0"/>
              <w:marTop w:val="0"/>
              <w:marBottom w:val="0"/>
              <w:divBdr>
                <w:top w:val="none" w:sz="0" w:space="0" w:color="auto"/>
                <w:left w:val="none" w:sz="0" w:space="0" w:color="auto"/>
                <w:bottom w:val="none" w:sz="0" w:space="0" w:color="auto"/>
                <w:right w:val="none" w:sz="0" w:space="0" w:color="auto"/>
              </w:divBdr>
            </w:div>
            <w:div w:id="1161233912">
              <w:marLeft w:val="0"/>
              <w:marRight w:val="0"/>
              <w:marTop w:val="0"/>
              <w:marBottom w:val="0"/>
              <w:divBdr>
                <w:top w:val="none" w:sz="0" w:space="0" w:color="auto"/>
                <w:left w:val="none" w:sz="0" w:space="0" w:color="auto"/>
                <w:bottom w:val="none" w:sz="0" w:space="0" w:color="auto"/>
                <w:right w:val="none" w:sz="0" w:space="0" w:color="auto"/>
              </w:divBdr>
            </w:div>
            <w:div w:id="1820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progress.org/?p=437956" TargetMode="External"/><Relationship Id="rId18" Type="http://schemas.openxmlformats.org/officeDocument/2006/relationships/hyperlink" Target="https://lh3.googleusercontent.com/-UVvHr5dxc1Y/WaBcWxiflzI/AAAAAAAADWw/5AXufLMQ8qAbrXHjjfEqKepJ8t1VK1-QwCL0BGAYYCw/h788/daca_fb%2B%25281%2529.png" TargetMode="External"/><Relationship Id="rId26" Type="http://schemas.openxmlformats.org/officeDocument/2006/relationships/hyperlink" Target="https://www.americanprogress.org/?p=437956" TargetMode="External"/><Relationship Id="rId39" Type="http://schemas.openxmlformats.org/officeDocument/2006/relationships/hyperlink" Target="https://twitter.com/igorvolsky/status/900854892801273856" TargetMode="External"/><Relationship Id="rId21" Type="http://schemas.openxmlformats.org/officeDocument/2006/relationships/hyperlink" Target="http://bit.ly/WithDreamers" TargetMode="External"/><Relationship Id="rId34" Type="http://schemas.openxmlformats.org/officeDocument/2006/relationships/hyperlink" Target="https://www.facebook.com/democrats/photos/a.413933741942.188832.12301006942/10155254625621943/?type=3&amp;theater" TargetMode="External"/><Relationship Id="rId42" Type="http://schemas.openxmlformats.org/officeDocument/2006/relationships/hyperlink" Target="https://twitter.com/NYCMayor/status/900866315421921280" TargetMode="External"/><Relationship Id="rId47" Type="http://schemas.openxmlformats.org/officeDocument/2006/relationships/hyperlink" Target="https://twitter.com/GovInslee/status/900859751872856065" TargetMode="External"/><Relationship Id="rId50" Type="http://schemas.openxmlformats.org/officeDocument/2006/relationships/hyperlink" Target="https://unitedwedream.org/press-releases/new-national-survey-of-daca-recipients-proof-that-executive-action-works/" TargetMode="External"/><Relationship Id="rId55" Type="http://schemas.openxmlformats.org/officeDocument/2006/relationships/hyperlink" Target="http://defineamerican.com/stories" TargetMode="External"/><Relationship Id="rId7" Type="http://schemas.openxmlformats.org/officeDocument/2006/relationships/hyperlink" Target="https://www.ilrc.org/what-do-i-need-know-if-daca-program-ends-august-28-2017?link_id=1&amp;can_id=9a70399c083cbdf0929e3555df0ad790&amp;source=email-resource-what-do-i-need-to-know-if-the-daca-program-ends&amp;email_referrer=resource-what-do-i-need-to-know-if-the-daca-program-ends&amp;email_subject=resource-what-do-i-need-to-know-if-the-daca-program-ends" TargetMode="External"/><Relationship Id="rId2" Type="http://schemas.openxmlformats.org/officeDocument/2006/relationships/styles" Target="styles.xml"/><Relationship Id="rId16" Type="http://schemas.openxmlformats.org/officeDocument/2006/relationships/hyperlink" Target="https://drive.google.com/open?id=0B-hcpTpsyWGQcFo4SExEMWp6bzQ" TargetMode="External"/><Relationship Id="rId29" Type="http://schemas.openxmlformats.org/officeDocument/2006/relationships/hyperlink" Target="https://twitter.com/dianeguerrero__/status/901155446693572608" TargetMode="External"/><Relationship Id="rId11" Type="http://schemas.openxmlformats.org/officeDocument/2006/relationships/hyperlink" Target="https://www.americanprogress.org/?p=437956" TargetMode="External"/><Relationship Id="rId24" Type="http://schemas.openxmlformats.org/officeDocument/2006/relationships/hyperlink" Target="https://www.americanprogress.org/?p=437956" TargetMode="External"/><Relationship Id="rId32" Type="http://schemas.openxmlformats.org/officeDocument/2006/relationships/hyperlink" Target="https://twitter.com/TomPerez/status/900903697097555968" TargetMode="External"/><Relationship Id="rId37" Type="http://schemas.openxmlformats.org/officeDocument/2006/relationships/hyperlink" Target="https://twitter.com/MichaelSkolnik/status/900865612645314560" TargetMode="External"/><Relationship Id="rId40" Type="http://schemas.openxmlformats.org/officeDocument/2006/relationships/hyperlink" Target="https://twitter.com/RepJeffDenham/status/900833319314747393" TargetMode="External"/><Relationship Id="rId45" Type="http://schemas.openxmlformats.org/officeDocument/2006/relationships/hyperlink" Target="https://twitter.com/julissaarce/status/900868208999018496" TargetMode="External"/><Relationship Id="rId53" Type="http://schemas.openxmlformats.org/officeDocument/2006/relationships/hyperlink" Target="https://www.axios.com/trump-seriously-considering-ending-daca-2476724345.html" TargetMode="External"/><Relationship Id="rId58" Type="http://schemas.openxmlformats.org/officeDocument/2006/relationships/image" Target="media/image3.png"/><Relationship Id="rId5" Type="http://schemas.openxmlformats.org/officeDocument/2006/relationships/hyperlink" Target="https://www.uscis.gov/humanitarian/consideration-deferred-action-childhood-arrivals-daca" TargetMode="External"/><Relationship Id="rId61" Type="http://schemas.openxmlformats.org/officeDocument/2006/relationships/fontTable" Target="fontTable.xml"/><Relationship Id="rId19" Type="http://schemas.openxmlformats.org/officeDocument/2006/relationships/hyperlink" Target="https://docs.google.com/document/d/1_LJrF0LkWGLzE_191TTQBXvJAANTK64Ft2y2vRr0Hek/edit?usp=sharing" TargetMode="External"/><Relationship Id="rId14" Type="http://schemas.openxmlformats.org/officeDocument/2006/relationships/hyperlink" Target="https://drive.google.com/drive/folders/0BzwKcEUflSONRG1nUDlQaDZjNjA" TargetMode="External"/><Relationship Id="rId22" Type="http://schemas.openxmlformats.org/officeDocument/2006/relationships/hyperlink" Target="https://www.americanprogress.org/?p=437956@UNITEDWEDREAM" TargetMode="External"/><Relationship Id="rId27" Type="http://schemas.openxmlformats.org/officeDocument/2006/relationships/hyperlink" Target="https://drive.google.com/file/d/0BzwKcEUflSONOWowUzRHYVdNNVU/view?usp=sharing" TargetMode="External"/><Relationship Id="rId30" Type="http://schemas.openxmlformats.org/officeDocument/2006/relationships/hyperlink" Target="https://twitter.com/AmericaFerrera/status/901164516741750784" TargetMode="External"/><Relationship Id="rId35" Type="http://schemas.openxmlformats.org/officeDocument/2006/relationships/hyperlink" Target="https://twitter.com/MichaelSkolnik/status/900862700670115840" TargetMode="External"/><Relationship Id="rId43" Type="http://schemas.openxmlformats.org/officeDocument/2006/relationships/hyperlink" Target="https://twitter.com/igorvolsky/status/900863749225156608" TargetMode="External"/><Relationship Id="rId48" Type="http://schemas.openxmlformats.org/officeDocument/2006/relationships/hyperlink" Target="https://twitter.com/MoveOn/status/901084502658863104" TargetMode="External"/><Relationship Id="rId56" Type="http://schemas.openxmlformats.org/officeDocument/2006/relationships/image" Target="media/image1.png"/><Relationship Id="rId8" Type="http://schemas.openxmlformats.org/officeDocument/2006/relationships/hyperlink" Target="http://defenddaca.com/resources/mental-health-toolkit/?link_id=1&amp;can_id=98261a4818a6d8737b1f8270635d1a9d&amp;source=email-tonight-community-call-2&amp;email_referrer=tonight-community-call-2&amp;email_subject=hey-we-have-your-back" TargetMode="External"/><Relationship Id="rId51" Type="http://schemas.openxmlformats.org/officeDocument/2006/relationships/hyperlink" Target="https://s3.amazonaws.com/i-src.defineamerican.com/2017/08/170825-DACA-Facts.pdf?mc_cid=cf3591ef8d&amp;mc_eid=49a9938644" TargetMode="External"/><Relationship Id="rId3" Type="http://schemas.openxmlformats.org/officeDocument/2006/relationships/settings" Target="settings.xml"/><Relationship Id="rId12" Type="http://schemas.openxmlformats.org/officeDocument/2006/relationships/hyperlink" Target="https://www.americanprogress.org/?p=437956" TargetMode="External"/><Relationship Id="rId17" Type="http://schemas.openxmlformats.org/officeDocument/2006/relationships/hyperlink" Target="https://lh3.googleusercontent.com/-y-tT8vwKEo0/WaBcdKM0QEI/AAAAAAAADW8/IMUjVN30sXUuZ2FE0NmAIpVs1gvcOyIXACL0BGAYYCw/h560/dada_tw.png" TargetMode="External"/><Relationship Id="rId25" Type="http://schemas.openxmlformats.org/officeDocument/2006/relationships/hyperlink" Target="https://www.americanprogress.org/?p=437956" TargetMode="External"/><Relationship Id="rId33" Type="http://schemas.openxmlformats.org/officeDocument/2006/relationships/hyperlink" Target="https://twitter.com/TomPerez/status/900903854031687682" TargetMode="External"/><Relationship Id="rId38" Type="http://schemas.openxmlformats.org/officeDocument/2006/relationships/hyperlink" Target="https://twitter.com/Amy_Siskind/status/900845484759298048" TargetMode="External"/><Relationship Id="rId46" Type="http://schemas.openxmlformats.org/officeDocument/2006/relationships/hyperlink" Target="https://twitter.com/JoshDorner/status/900866925252792320" TargetMode="External"/><Relationship Id="rId59" Type="http://schemas.openxmlformats.org/officeDocument/2006/relationships/image" Target="media/image4.png"/><Relationship Id="rId20" Type="http://schemas.openxmlformats.org/officeDocument/2006/relationships/hyperlink" Target="https://drive.google.com/open?id=0BzwKcEUflSONRG1nUDlQaDZjNjA" TargetMode="External"/><Relationship Id="rId41" Type="http://schemas.openxmlformats.org/officeDocument/2006/relationships/hyperlink" Target="https://twitter.com/shanvav/status/900845633132744704" TargetMode="External"/><Relationship Id="rId54" Type="http://schemas.openxmlformats.org/officeDocument/2006/relationships/hyperlink" Target="https://www.uscis.gov/humanitarian/consideration-deferred-action-childhood-arrivals-dac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scis.gov/es/acciondiferida" TargetMode="External"/><Relationship Id="rId15" Type="http://schemas.openxmlformats.org/officeDocument/2006/relationships/hyperlink" Target="https://drive.google.com/drive/folders/0B-hcpTpsyWGQRDhuYXZlR2ZoS2M?usp=sharing" TargetMode="External"/><Relationship Id="rId23" Type="http://schemas.openxmlformats.org/officeDocument/2006/relationships/hyperlink" Target="https://www.americanprogress.org/?p=437956" TargetMode="External"/><Relationship Id="rId28" Type="http://schemas.openxmlformats.org/officeDocument/2006/relationships/hyperlink" Target="https://twitter.com/JuanSaaa/status/901870532789972993" TargetMode="External"/><Relationship Id="rId36" Type="http://schemas.openxmlformats.org/officeDocument/2006/relationships/hyperlink" Target="https://twitter.com/MichaelSkolnik/status/900865065779384325" TargetMode="External"/><Relationship Id="rId49" Type="http://schemas.openxmlformats.org/officeDocument/2006/relationships/hyperlink" Target="https://www.nilc.org/2017/07/20/bipartisan-dream-act-highlights-support-for-existing-protections/" TargetMode="External"/><Relationship Id="rId57" Type="http://schemas.openxmlformats.org/officeDocument/2006/relationships/image" Target="media/image2.png"/><Relationship Id="rId10" Type="http://schemas.openxmlformats.org/officeDocument/2006/relationships/hyperlink" Target="https://www.americanprogress.org/?p=437956@UNITEDWEDREAM" TargetMode="External"/><Relationship Id="rId31" Type="http://schemas.openxmlformats.org/officeDocument/2006/relationships/hyperlink" Target="https://twitter.com/TheDemocrats/status/901111750485049345" TargetMode="External"/><Relationship Id="rId44" Type="http://schemas.openxmlformats.org/officeDocument/2006/relationships/hyperlink" Target="https://twitter.com/deray/status/900845034186125313" TargetMode="External"/><Relationship Id="rId52" Type="http://schemas.openxmlformats.org/officeDocument/2006/relationships/hyperlink" Target="https://www.texasattorneygeneral.gov/files/epress/DACA_letter_6_29_2017.pdf" TargetMode="External"/><Relationship Id="rId6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americanprogress.org/?p=437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Yanira Arias</dc:creator>
  <cp:keywords/>
  <dc:description/>
  <cp:lastModifiedBy>Yanira Arias</cp:lastModifiedBy>
  <cp:revision>11</cp:revision>
  <dcterms:created xsi:type="dcterms:W3CDTF">2017-08-30T23:03:00Z</dcterms:created>
  <dcterms:modified xsi:type="dcterms:W3CDTF">2017-09-01T01:34:00Z</dcterms:modified>
</cp:coreProperties>
</file>